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C3511" w14:textId="445A2613" w:rsidR="001D6B53" w:rsidRPr="00634FE6" w:rsidRDefault="00B653F0" w:rsidP="003809E0">
      <w:pPr>
        <w:spacing w:before="840" w:after="120" w:line="276" w:lineRule="auto"/>
        <w:jc w:val="center"/>
        <w:rPr>
          <w:color w:val="000000" w:themeColor="text1"/>
          <w:sz w:val="28"/>
        </w:rPr>
      </w:pPr>
      <w:r w:rsidRPr="00634FE6">
        <w:rPr>
          <w:b/>
          <w:bCs/>
          <w:color w:val="000000" w:themeColor="text1"/>
          <w:sz w:val="32"/>
          <w:szCs w:val="32"/>
          <w:lang w:val="en-US"/>
        </w:rPr>
        <w:t xml:space="preserve">CÔNG TY CỔ PHẦN </w:t>
      </w:r>
      <w:r w:rsidR="00216122">
        <w:rPr>
          <w:b/>
          <w:bCs/>
          <w:color w:val="000000" w:themeColor="text1"/>
          <w:sz w:val="32"/>
          <w:szCs w:val="32"/>
          <w:lang w:val="en-US"/>
        </w:rPr>
        <w:t>MERUFA</w:t>
      </w:r>
      <w:r w:rsidR="001D6B53" w:rsidRPr="00634FE6">
        <w:rPr>
          <w:b/>
          <w:bCs/>
          <w:color w:val="000000" w:themeColor="text1"/>
          <w:sz w:val="28"/>
          <w:lang w:val="vi-VN"/>
        </w:rPr>
        <w:br/>
      </w:r>
      <w:r w:rsidR="00D250B9" w:rsidRPr="00634FE6">
        <w:rPr>
          <w:b/>
          <w:bCs/>
          <w:color w:val="000000" w:themeColor="text1"/>
          <w:sz w:val="28"/>
          <w:lang w:val="en-US"/>
        </w:rPr>
        <w:t xml:space="preserve">(Mã CK: </w:t>
      </w:r>
      <w:r w:rsidR="00216122">
        <w:rPr>
          <w:b/>
          <w:bCs/>
          <w:color w:val="000000" w:themeColor="text1"/>
          <w:sz w:val="28"/>
          <w:lang w:val="en-US"/>
        </w:rPr>
        <w:t>MRF</w:t>
      </w:r>
      <w:r w:rsidR="00671228" w:rsidRPr="00634FE6">
        <w:rPr>
          <w:b/>
          <w:bCs/>
          <w:color w:val="000000" w:themeColor="text1"/>
          <w:sz w:val="28"/>
          <w:lang w:val="en-US"/>
        </w:rPr>
        <w:t>)</w:t>
      </w:r>
      <w:r w:rsidR="001D6B53" w:rsidRPr="00634FE6">
        <w:rPr>
          <w:b/>
          <w:bCs/>
          <w:color w:val="000000" w:themeColor="text1"/>
          <w:sz w:val="28"/>
          <w:lang w:val="vi-VN"/>
        </w:rPr>
        <w:t xml:space="preserve"> </w:t>
      </w:r>
      <w:r w:rsidR="001D6B53" w:rsidRPr="00634FE6">
        <w:rPr>
          <w:b/>
          <w:bCs/>
          <w:color w:val="000000" w:themeColor="text1"/>
          <w:sz w:val="28"/>
          <w:lang w:val="vi-VN"/>
        </w:rPr>
        <w:br/>
        <w:t>---------------</w:t>
      </w:r>
    </w:p>
    <w:p w14:paraId="22CCBF5E" w14:textId="434852A4" w:rsidR="001D6B53" w:rsidRPr="00634FE6" w:rsidRDefault="001D6B53" w:rsidP="001918F3">
      <w:pPr>
        <w:spacing w:before="120" w:after="120" w:line="276" w:lineRule="auto"/>
        <w:jc w:val="center"/>
        <w:rPr>
          <w:color w:val="000000" w:themeColor="text1"/>
          <w:sz w:val="28"/>
        </w:rPr>
      </w:pPr>
    </w:p>
    <w:p w14:paraId="23D64C19" w14:textId="77777777" w:rsidR="001D6B53" w:rsidRPr="00634FE6" w:rsidRDefault="001D6B53" w:rsidP="001918F3">
      <w:pPr>
        <w:spacing w:before="120" w:after="120" w:line="276" w:lineRule="auto"/>
        <w:jc w:val="center"/>
        <w:rPr>
          <w:color w:val="000000" w:themeColor="text1"/>
          <w:sz w:val="28"/>
        </w:rPr>
      </w:pPr>
    </w:p>
    <w:p w14:paraId="4E543216" w14:textId="572D357F" w:rsidR="00022BCF" w:rsidRPr="00634FE6" w:rsidRDefault="00022BCF" w:rsidP="001918F3">
      <w:pPr>
        <w:spacing w:before="120" w:after="120" w:line="276" w:lineRule="auto"/>
        <w:jc w:val="center"/>
        <w:rPr>
          <w:b/>
          <w:bCs/>
          <w:color w:val="000000" w:themeColor="text1"/>
          <w:sz w:val="28"/>
          <w:lang w:val="vi-VN"/>
        </w:rPr>
      </w:pPr>
    </w:p>
    <w:p w14:paraId="07AC3307" w14:textId="7D6011A0" w:rsidR="00B64E87" w:rsidRPr="00B9611B" w:rsidRDefault="00B9611B" w:rsidP="001918F3">
      <w:pPr>
        <w:spacing w:before="120" w:after="120" w:line="276" w:lineRule="auto"/>
        <w:jc w:val="center"/>
        <w:rPr>
          <w:b/>
          <w:bCs/>
          <w:color w:val="FF0000"/>
          <w:sz w:val="28"/>
          <w:lang w:val="en-US"/>
        </w:rPr>
      </w:pPr>
      <w:r w:rsidRPr="00B9611B">
        <w:rPr>
          <w:b/>
          <w:bCs/>
          <w:color w:val="FF0000"/>
          <w:sz w:val="28"/>
          <w:highlight w:val="yellow"/>
          <w:lang w:val="en-US"/>
        </w:rPr>
        <w:t>Dự thảo</w:t>
      </w:r>
    </w:p>
    <w:p w14:paraId="304A46C3" w14:textId="77777777" w:rsidR="00B64E87" w:rsidRPr="00634FE6" w:rsidRDefault="00B64E87" w:rsidP="001918F3">
      <w:pPr>
        <w:spacing w:before="120" w:after="120" w:line="276" w:lineRule="auto"/>
        <w:jc w:val="center"/>
        <w:rPr>
          <w:b/>
          <w:bCs/>
          <w:color w:val="000000" w:themeColor="text1"/>
          <w:sz w:val="28"/>
          <w:lang w:val="vi-VN"/>
        </w:rPr>
      </w:pPr>
    </w:p>
    <w:p w14:paraId="7C6A26DE" w14:textId="77777777" w:rsidR="00F26E8C" w:rsidRPr="00634FE6" w:rsidRDefault="00F26E8C" w:rsidP="001918F3">
      <w:pPr>
        <w:spacing w:before="120" w:after="120" w:line="276" w:lineRule="auto"/>
        <w:jc w:val="center"/>
        <w:rPr>
          <w:b/>
          <w:bCs/>
          <w:color w:val="000000" w:themeColor="text1"/>
          <w:sz w:val="28"/>
          <w:lang w:val="vi-VN"/>
        </w:rPr>
      </w:pPr>
    </w:p>
    <w:p w14:paraId="60EB1DAA" w14:textId="77777777" w:rsidR="00910C19" w:rsidRPr="00634FE6" w:rsidRDefault="00910C19" w:rsidP="00910C19">
      <w:pPr>
        <w:widowControl w:val="0"/>
        <w:spacing w:after="60"/>
        <w:jc w:val="center"/>
        <w:rPr>
          <w:b/>
          <w:color w:val="000000" w:themeColor="text1"/>
          <w:sz w:val="72"/>
          <w:szCs w:val="26"/>
        </w:rPr>
      </w:pPr>
      <w:r w:rsidRPr="00634FE6">
        <w:rPr>
          <w:b/>
          <w:color w:val="000000" w:themeColor="text1"/>
          <w:sz w:val="72"/>
          <w:szCs w:val="26"/>
        </w:rPr>
        <w:t xml:space="preserve">QUY CHẾ </w:t>
      </w:r>
    </w:p>
    <w:p w14:paraId="11D23073" w14:textId="75A9C024" w:rsidR="00910C19" w:rsidRPr="00634FE6" w:rsidRDefault="00910C19" w:rsidP="00910C19">
      <w:pPr>
        <w:widowControl w:val="0"/>
        <w:spacing w:after="60"/>
        <w:jc w:val="center"/>
        <w:rPr>
          <w:b/>
          <w:color w:val="000000" w:themeColor="text1"/>
          <w:sz w:val="30"/>
          <w:szCs w:val="30"/>
        </w:rPr>
      </w:pPr>
      <w:r w:rsidRPr="00634FE6">
        <w:rPr>
          <w:b/>
          <w:color w:val="000000" w:themeColor="text1"/>
          <w:sz w:val="30"/>
          <w:szCs w:val="30"/>
        </w:rPr>
        <w:t xml:space="preserve">ĐỀ CỬ, ỨNG CỬ, BẦU CỬ </w:t>
      </w:r>
      <w:r w:rsidR="001029C7">
        <w:rPr>
          <w:b/>
          <w:color w:val="000000" w:themeColor="text1"/>
          <w:sz w:val="30"/>
          <w:szCs w:val="30"/>
        </w:rPr>
        <w:t xml:space="preserve">THÀNH VIÊN </w:t>
      </w:r>
      <w:r w:rsidR="00EF01F4" w:rsidRPr="00634FE6">
        <w:rPr>
          <w:b/>
          <w:color w:val="000000" w:themeColor="text1"/>
          <w:sz w:val="30"/>
          <w:szCs w:val="30"/>
        </w:rPr>
        <w:t xml:space="preserve">HỘI ĐỒNG QUẢN TRỊ VÀ THÀNH VIÊN </w:t>
      </w:r>
      <w:r w:rsidRPr="00634FE6">
        <w:rPr>
          <w:b/>
          <w:color w:val="000000" w:themeColor="text1"/>
          <w:sz w:val="30"/>
          <w:szCs w:val="30"/>
        </w:rPr>
        <w:t>BAN KIỂM SOÁT</w:t>
      </w:r>
      <w:r w:rsidRPr="00634FE6">
        <w:rPr>
          <w:b/>
          <w:color w:val="000000" w:themeColor="text1"/>
          <w:sz w:val="30"/>
          <w:szCs w:val="30"/>
          <w:lang w:val="vi-VN"/>
        </w:rPr>
        <w:t xml:space="preserve"> </w:t>
      </w:r>
      <w:r w:rsidRPr="00634FE6">
        <w:rPr>
          <w:b/>
          <w:color w:val="000000" w:themeColor="text1"/>
          <w:sz w:val="30"/>
          <w:szCs w:val="30"/>
        </w:rPr>
        <w:t>CHO NHIỆM KỲ 202</w:t>
      </w:r>
      <w:r w:rsidR="001029C7">
        <w:rPr>
          <w:b/>
          <w:color w:val="000000" w:themeColor="text1"/>
          <w:sz w:val="30"/>
          <w:szCs w:val="30"/>
        </w:rPr>
        <w:t>6</w:t>
      </w:r>
      <w:r w:rsidRPr="00634FE6">
        <w:rPr>
          <w:b/>
          <w:color w:val="000000" w:themeColor="text1"/>
          <w:sz w:val="30"/>
          <w:szCs w:val="30"/>
        </w:rPr>
        <w:t>-20</w:t>
      </w:r>
      <w:r w:rsidR="001029C7">
        <w:rPr>
          <w:b/>
          <w:color w:val="000000" w:themeColor="text1"/>
          <w:sz w:val="30"/>
          <w:szCs w:val="30"/>
        </w:rPr>
        <w:t>31</w:t>
      </w:r>
    </w:p>
    <w:p w14:paraId="479958A9" w14:textId="56D16E54" w:rsidR="00910C19" w:rsidRPr="00634FE6" w:rsidRDefault="00910C19" w:rsidP="00910C19">
      <w:pPr>
        <w:widowControl w:val="0"/>
        <w:spacing w:after="60"/>
        <w:jc w:val="center"/>
        <w:rPr>
          <w:b/>
          <w:color w:val="000000" w:themeColor="text1"/>
          <w:sz w:val="30"/>
          <w:szCs w:val="30"/>
          <w:highlight w:val="yellow"/>
        </w:rPr>
      </w:pPr>
      <w:r w:rsidRPr="00634FE6">
        <w:rPr>
          <w:b/>
          <w:color w:val="000000" w:themeColor="text1"/>
          <w:sz w:val="30"/>
          <w:szCs w:val="30"/>
        </w:rPr>
        <w:t xml:space="preserve">CÔNG TY CỔ PHẦN </w:t>
      </w:r>
      <w:r w:rsidR="00216122">
        <w:rPr>
          <w:b/>
          <w:color w:val="000000" w:themeColor="text1"/>
          <w:sz w:val="30"/>
          <w:szCs w:val="30"/>
        </w:rPr>
        <w:t>MERUFA</w:t>
      </w:r>
    </w:p>
    <w:p w14:paraId="616E036D" w14:textId="7D4CD96A" w:rsidR="001D6B53" w:rsidRPr="00634FE6" w:rsidRDefault="001D6B53" w:rsidP="001918F3">
      <w:pPr>
        <w:spacing w:before="120" w:after="120" w:line="276" w:lineRule="auto"/>
        <w:jc w:val="center"/>
        <w:rPr>
          <w:color w:val="000000" w:themeColor="text1"/>
          <w:sz w:val="28"/>
        </w:rPr>
      </w:pPr>
    </w:p>
    <w:p w14:paraId="54865353" w14:textId="45636D0A" w:rsidR="001D6B53" w:rsidRPr="00634FE6" w:rsidRDefault="001D6B53" w:rsidP="001918F3">
      <w:pPr>
        <w:spacing w:before="120" w:after="120" w:line="276" w:lineRule="auto"/>
        <w:jc w:val="center"/>
        <w:rPr>
          <w:color w:val="000000" w:themeColor="text1"/>
          <w:sz w:val="28"/>
        </w:rPr>
      </w:pPr>
    </w:p>
    <w:p w14:paraId="2A21B002" w14:textId="42CBF224" w:rsidR="001D6B53" w:rsidRPr="00634FE6" w:rsidRDefault="001D6B53" w:rsidP="001918F3">
      <w:pPr>
        <w:spacing w:before="120" w:after="120" w:line="276" w:lineRule="auto"/>
        <w:jc w:val="center"/>
        <w:rPr>
          <w:color w:val="000000" w:themeColor="text1"/>
          <w:sz w:val="28"/>
        </w:rPr>
      </w:pPr>
    </w:p>
    <w:p w14:paraId="0C2D015D" w14:textId="77777777" w:rsidR="00022BCF" w:rsidRPr="00634FE6" w:rsidRDefault="00022BCF" w:rsidP="001918F3">
      <w:pPr>
        <w:spacing w:before="120" w:after="120" w:line="276" w:lineRule="auto"/>
        <w:jc w:val="center"/>
        <w:rPr>
          <w:color w:val="000000" w:themeColor="text1"/>
          <w:sz w:val="28"/>
          <w:lang w:val="en-US"/>
        </w:rPr>
      </w:pPr>
    </w:p>
    <w:p w14:paraId="1D06546B" w14:textId="77777777" w:rsidR="00022BCF" w:rsidRPr="00634FE6" w:rsidRDefault="00022BCF" w:rsidP="001918F3">
      <w:pPr>
        <w:spacing w:before="120" w:after="120" w:line="276" w:lineRule="auto"/>
        <w:jc w:val="center"/>
        <w:rPr>
          <w:color w:val="000000" w:themeColor="text1"/>
          <w:sz w:val="28"/>
          <w:lang w:val="en-US"/>
        </w:rPr>
      </w:pPr>
    </w:p>
    <w:p w14:paraId="5DDE5217" w14:textId="77777777" w:rsidR="00022BCF" w:rsidRPr="00634FE6" w:rsidRDefault="00022BCF" w:rsidP="001918F3">
      <w:pPr>
        <w:spacing w:before="120" w:after="120" w:line="276" w:lineRule="auto"/>
        <w:jc w:val="center"/>
        <w:rPr>
          <w:color w:val="000000" w:themeColor="text1"/>
          <w:sz w:val="28"/>
          <w:lang w:val="en-US"/>
        </w:rPr>
      </w:pPr>
    </w:p>
    <w:p w14:paraId="350021E2" w14:textId="77777777" w:rsidR="00022BCF" w:rsidRPr="00634FE6" w:rsidRDefault="00022BCF" w:rsidP="001918F3">
      <w:pPr>
        <w:spacing w:before="120" w:after="120" w:line="276" w:lineRule="auto"/>
        <w:jc w:val="center"/>
        <w:rPr>
          <w:color w:val="000000" w:themeColor="text1"/>
          <w:sz w:val="28"/>
          <w:lang w:val="en-US"/>
        </w:rPr>
      </w:pPr>
    </w:p>
    <w:p w14:paraId="0797C916" w14:textId="77777777" w:rsidR="00022BCF" w:rsidRPr="00634FE6" w:rsidRDefault="00022BCF" w:rsidP="001918F3">
      <w:pPr>
        <w:spacing w:before="120" w:after="120" w:line="276" w:lineRule="auto"/>
        <w:jc w:val="center"/>
        <w:rPr>
          <w:color w:val="000000" w:themeColor="text1"/>
          <w:sz w:val="28"/>
          <w:lang w:val="en-US"/>
        </w:rPr>
      </w:pPr>
    </w:p>
    <w:p w14:paraId="0C45C355" w14:textId="77777777" w:rsidR="004329B7" w:rsidRPr="00634FE6" w:rsidRDefault="004329B7" w:rsidP="001918F3">
      <w:pPr>
        <w:spacing w:before="120" w:after="120" w:line="276" w:lineRule="auto"/>
        <w:jc w:val="center"/>
        <w:rPr>
          <w:color w:val="000000" w:themeColor="text1"/>
          <w:sz w:val="28"/>
          <w:lang w:val="en-US"/>
        </w:rPr>
      </w:pPr>
    </w:p>
    <w:p w14:paraId="6B635584" w14:textId="77777777" w:rsidR="004329B7" w:rsidRPr="00634FE6" w:rsidRDefault="004329B7" w:rsidP="001918F3">
      <w:pPr>
        <w:spacing w:before="120" w:after="120" w:line="276" w:lineRule="auto"/>
        <w:jc w:val="center"/>
        <w:rPr>
          <w:color w:val="000000" w:themeColor="text1"/>
          <w:sz w:val="28"/>
          <w:lang w:val="en-US"/>
        </w:rPr>
      </w:pPr>
    </w:p>
    <w:p w14:paraId="21A3292E" w14:textId="77777777" w:rsidR="00F33F17" w:rsidRPr="00634FE6" w:rsidRDefault="00F33F17" w:rsidP="001918F3">
      <w:pPr>
        <w:spacing w:before="120" w:after="120" w:line="276" w:lineRule="auto"/>
        <w:jc w:val="center"/>
        <w:rPr>
          <w:color w:val="000000" w:themeColor="text1"/>
          <w:sz w:val="28"/>
          <w:lang w:val="en-US"/>
        </w:rPr>
      </w:pPr>
    </w:p>
    <w:p w14:paraId="3183CFF7" w14:textId="77777777" w:rsidR="002B49DB" w:rsidRPr="00634FE6" w:rsidRDefault="002B49DB" w:rsidP="001918F3">
      <w:pPr>
        <w:spacing w:before="120" w:after="120" w:line="276" w:lineRule="auto"/>
        <w:jc w:val="center"/>
        <w:rPr>
          <w:color w:val="000000" w:themeColor="text1"/>
          <w:sz w:val="28"/>
          <w:lang w:val="en-US"/>
        </w:rPr>
      </w:pPr>
    </w:p>
    <w:p w14:paraId="28CE0495" w14:textId="77777777" w:rsidR="002B49DB" w:rsidRPr="00634FE6" w:rsidRDefault="002B49DB" w:rsidP="001918F3">
      <w:pPr>
        <w:spacing w:before="120" w:after="120" w:line="276" w:lineRule="auto"/>
        <w:jc w:val="center"/>
        <w:rPr>
          <w:color w:val="000000" w:themeColor="text1"/>
          <w:sz w:val="28"/>
          <w:lang w:val="en-US"/>
        </w:rPr>
      </w:pPr>
    </w:p>
    <w:p w14:paraId="02929768" w14:textId="77777777" w:rsidR="002B49DB" w:rsidRDefault="002B49DB" w:rsidP="001918F3">
      <w:pPr>
        <w:spacing w:before="120" w:after="120" w:line="276" w:lineRule="auto"/>
        <w:jc w:val="center"/>
        <w:rPr>
          <w:color w:val="000000" w:themeColor="text1"/>
          <w:sz w:val="28"/>
          <w:lang w:val="en-US"/>
        </w:rPr>
      </w:pPr>
    </w:p>
    <w:p w14:paraId="0C3D0A03" w14:textId="77777777" w:rsidR="001029C7" w:rsidRPr="00634FE6" w:rsidRDefault="001029C7" w:rsidP="001918F3">
      <w:pPr>
        <w:spacing w:before="120" w:after="120" w:line="276" w:lineRule="auto"/>
        <w:jc w:val="center"/>
        <w:rPr>
          <w:color w:val="000000" w:themeColor="text1"/>
          <w:sz w:val="28"/>
          <w:lang w:val="en-US"/>
        </w:rPr>
      </w:pPr>
    </w:p>
    <w:p w14:paraId="0C674771" w14:textId="6EC56044" w:rsidR="001C00CF" w:rsidRPr="00634FE6" w:rsidRDefault="00010743" w:rsidP="003809E0">
      <w:pPr>
        <w:spacing w:line="276" w:lineRule="auto"/>
        <w:jc w:val="center"/>
        <w:rPr>
          <w:b/>
          <w:color w:val="000000" w:themeColor="text1"/>
          <w:sz w:val="28"/>
          <w:lang w:val="en-GB"/>
        </w:rPr>
        <w:sectPr w:rsidR="001C00CF" w:rsidRPr="00634FE6" w:rsidSect="008D1CA9">
          <w:pgSz w:w="11906" w:h="16838" w:code="9"/>
          <w:pgMar w:top="1134" w:right="1134" w:bottom="709" w:left="1134" w:header="567" w:footer="120" w:gutter="0"/>
          <w:pgBorders w:display="firstPage">
            <w:top w:val="twistedLines2" w:sz="18" w:space="1" w:color="525252" w:themeColor="accent3" w:themeShade="80"/>
            <w:left w:val="twistedLines2" w:sz="18" w:space="4" w:color="525252" w:themeColor="accent3" w:themeShade="80"/>
            <w:bottom w:val="twistedLines2" w:sz="18" w:space="1" w:color="525252" w:themeColor="accent3" w:themeShade="80"/>
            <w:right w:val="twistedLines2" w:sz="18" w:space="4" w:color="525252" w:themeColor="accent3" w:themeShade="80"/>
          </w:pgBorders>
          <w:cols w:space="708"/>
          <w:docGrid w:linePitch="360"/>
        </w:sectPr>
      </w:pPr>
      <w:r w:rsidRPr="00634FE6">
        <w:rPr>
          <w:b/>
          <w:color w:val="000000" w:themeColor="text1"/>
          <w:sz w:val="28"/>
          <w:lang w:val="en-US"/>
        </w:rPr>
        <w:t xml:space="preserve">Thành phố </w:t>
      </w:r>
      <w:r w:rsidR="00022BCF" w:rsidRPr="00634FE6">
        <w:rPr>
          <w:b/>
          <w:color w:val="000000" w:themeColor="text1"/>
          <w:sz w:val="28"/>
          <w:lang w:val="en-US"/>
        </w:rPr>
        <w:t>Hồ Chí Minh,</w:t>
      </w:r>
      <w:r w:rsidR="001D6B53" w:rsidRPr="00634FE6">
        <w:rPr>
          <w:b/>
          <w:color w:val="000000" w:themeColor="text1"/>
          <w:sz w:val="28"/>
          <w:lang w:val="vi-VN"/>
        </w:rPr>
        <w:t xml:space="preserve"> ngày </w:t>
      </w:r>
      <w:r w:rsidR="004C22CB">
        <w:rPr>
          <w:b/>
          <w:color w:val="000000" w:themeColor="text1"/>
          <w:sz w:val="28"/>
          <w:lang w:val="en-US"/>
        </w:rPr>
        <w:t>12</w:t>
      </w:r>
      <w:r w:rsidR="00597EDF" w:rsidRPr="00634FE6">
        <w:rPr>
          <w:b/>
          <w:color w:val="000000" w:themeColor="text1"/>
          <w:sz w:val="28"/>
          <w:lang w:val="vi-VN"/>
        </w:rPr>
        <w:t xml:space="preserve"> </w:t>
      </w:r>
      <w:r w:rsidR="001D6B53" w:rsidRPr="00634FE6">
        <w:rPr>
          <w:b/>
          <w:color w:val="000000" w:themeColor="text1"/>
          <w:sz w:val="28"/>
          <w:lang w:val="vi-VN"/>
        </w:rPr>
        <w:t xml:space="preserve">tháng </w:t>
      </w:r>
      <w:r w:rsidR="004C22CB">
        <w:rPr>
          <w:b/>
          <w:color w:val="000000" w:themeColor="text1"/>
          <w:sz w:val="28"/>
          <w:lang w:val="en-US"/>
        </w:rPr>
        <w:t>6</w:t>
      </w:r>
      <w:r w:rsidR="00597EDF" w:rsidRPr="00634FE6">
        <w:rPr>
          <w:b/>
          <w:color w:val="000000" w:themeColor="text1"/>
          <w:sz w:val="28"/>
          <w:lang w:val="vi-VN"/>
        </w:rPr>
        <w:t xml:space="preserve"> </w:t>
      </w:r>
      <w:r w:rsidR="001D6B53" w:rsidRPr="00634FE6">
        <w:rPr>
          <w:b/>
          <w:color w:val="000000" w:themeColor="text1"/>
          <w:sz w:val="28"/>
          <w:lang w:val="vi-VN"/>
        </w:rPr>
        <w:t xml:space="preserve">năm </w:t>
      </w:r>
      <w:r w:rsidR="00EF23A1" w:rsidRPr="00634FE6">
        <w:rPr>
          <w:b/>
          <w:color w:val="000000" w:themeColor="text1"/>
          <w:sz w:val="28"/>
          <w:lang w:val="en-US"/>
        </w:rPr>
        <w:t>202</w:t>
      </w:r>
      <w:r w:rsidR="00216122">
        <w:rPr>
          <w:b/>
          <w:color w:val="000000" w:themeColor="text1"/>
          <w:sz w:val="28"/>
          <w:lang w:val="en-GB"/>
        </w:rPr>
        <w:t>6</w:t>
      </w:r>
    </w:p>
    <w:p w14:paraId="2DCBB7B8" w14:textId="77777777" w:rsidR="00F702CE" w:rsidRPr="00634FE6" w:rsidRDefault="00F702CE" w:rsidP="00F702CE">
      <w:pPr>
        <w:widowControl w:val="0"/>
        <w:spacing w:after="60"/>
        <w:jc w:val="center"/>
        <w:rPr>
          <w:b/>
          <w:color w:val="000000" w:themeColor="text1"/>
        </w:rPr>
      </w:pPr>
      <w:r w:rsidRPr="00634FE6">
        <w:rPr>
          <w:b/>
          <w:color w:val="000000" w:themeColor="text1"/>
        </w:rPr>
        <w:lastRenderedPageBreak/>
        <w:t>DỰ THẢO</w:t>
      </w:r>
    </w:p>
    <w:p w14:paraId="7B53E98D" w14:textId="77777777" w:rsidR="00F702CE" w:rsidRPr="00634FE6" w:rsidRDefault="00F702CE" w:rsidP="00F702CE">
      <w:pPr>
        <w:widowControl w:val="0"/>
        <w:spacing w:after="60"/>
        <w:jc w:val="center"/>
        <w:rPr>
          <w:b/>
          <w:color w:val="000000" w:themeColor="text1"/>
          <w:sz w:val="26"/>
          <w:szCs w:val="26"/>
        </w:rPr>
      </w:pPr>
      <w:r w:rsidRPr="00634FE6">
        <w:rPr>
          <w:b/>
          <w:color w:val="000000" w:themeColor="text1"/>
          <w:sz w:val="26"/>
          <w:szCs w:val="26"/>
        </w:rPr>
        <w:t>QUY CHẾ ĐỀ CỬ, ỨNG CỬ, BẦU CỬ THÀNH VIÊN HỘI ĐỒNG QUẢN TRỊ VÀ THÀNH VIÊN BAN KIỂM SOÁT</w:t>
      </w:r>
      <w:r w:rsidRPr="00634FE6">
        <w:rPr>
          <w:b/>
          <w:color w:val="000000" w:themeColor="text1"/>
          <w:sz w:val="26"/>
          <w:szCs w:val="26"/>
          <w:lang w:val="vi-VN"/>
        </w:rPr>
        <w:t xml:space="preserve"> </w:t>
      </w:r>
      <w:r w:rsidRPr="00634FE6">
        <w:rPr>
          <w:b/>
          <w:color w:val="000000" w:themeColor="text1"/>
          <w:sz w:val="26"/>
          <w:szCs w:val="26"/>
        </w:rPr>
        <w:t>CHO NHIỆM KỲ 202</w:t>
      </w:r>
      <w:r>
        <w:rPr>
          <w:b/>
          <w:color w:val="000000" w:themeColor="text1"/>
          <w:sz w:val="26"/>
          <w:szCs w:val="26"/>
        </w:rPr>
        <w:t>6</w:t>
      </w:r>
      <w:r w:rsidRPr="00634FE6">
        <w:rPr>
          <w:b/>
          <w:color w:val="000000" w:themeColor="text1"/>
          <w:sz w:val="26"/>
          <w:szCs w:val="26"/>
        </w:rPr>
        <w:t>-20</w:t>
      </w:r>
      <w:r>
        <w:rPr>
          <w:b/>
          <w:color w:val="000000" w:themeColor="text1"/>
          <w:sz w:val="26"/>
          <w:szCs w:val="26"/>
        </w:rPr>
        <w:t>31</w:t>
      </w:r>
    </w:p>
    <w:p w14:paraId="5D33D303" w14:textId="77777777" w:rsidR="00F702CE" w:rsidRPr="00634FE6" w:rsidRDefault="00F702CE" w:rsidP="00F702CE">
      <w:pPr>
        <w:widowControl w:val="0"/>
        <w:spacing w:after="60"/>
        <w:jc w:val="center"/>
        <w:rPr>
          <w:b/>
          <w:color w:val="000000" w:themeColor="text1"/>
          <w:sz w:val="26"/>
          <w:szCs w:val="26"/>
          <w:highlight w:val="yellow"/>
        </w:rPr>
      </w:pPr>
      <w:r w:rsidRPr="00634FE6">
        <w:rPr>
          <w:b/>
          <w:color w:val="000000" w:themeColor="text1"/>
          <w:sz w:val="26"/>
          <w:szCs w:val="26"/>
        </w:rPr>
        <w:t xml:space="preserve">CÔNG TY CỔ PHẦN </w:t>
      </w:r>
      <w:r>
        <w:rPr>
          <w:b/>
          <w:color w:val="000000" w:themeColor="text1"/>
          <w:sz w:val="26"/>
          <w:szCs w:val="26"/>
        </w:rPr>
        <w:t>MERUFA</w:t>
      </w:r>
    </w:p>
    <w:p w14:paraId="2832FF9F" w14:textId="77777777" w:rsidR="00F702CE" w:rsidRPr="00634FE6" w:rsidRDefault="00F702CE" w:rsidP="00F702CE">
      <w:pPr>
        <w:widowControl w:val="0"/>
        <w:numPr>
          <w:ilvl w:val="0"/>
          <w:numId w:val="75"/>
        </w:numPr>
        <w:snapToGrid w:val="0"/>
        <w:spacing w:before="240" w:after="120"/>
        <w:ind w:left="567" w:hanging="578"/>
        <w:jc w:val="both"/>
        <w:rPr>
          <w:i/>
          <w:color w:val="000000" w:themeColor="text1"/>
        </w:rPr>
      </w:pPr>
      <w:r w:rsidRPr="00634FE6">
        <w:rPr>
          <w:i/>
          <w:color w:val="000000" w:themeColor="text1"/>
        </w:rPr>
        <w:t>Căn cứ Luật Doanh nghiệp số 59/2020/QH14; Luật Chứng khoán và các văn bản hướng dẫn thi hành;</w:t>
      </w:r>
    </w:p>
    <w:p w14:paraId="47852EF5" w14:textId="77777777" w:rsidR="00F702CE" w:rsidRPr="00634FE6" w:rsidRDefault="00F702CE" w:rsidP="00F702CE">
      <w:pPr>
        <w:widowControl w:val="0"/>
        <w:numPr>
          <w:ilvl w:val="0"/>
          <w:numId w:val="75"/>
        </w:numPr>
        <w:snapToGrid w:val="0"/>
        <w:spacing w:before="120" w:after="120"/>
        <w:ind w:left="567" w:hanging="578"/>
        <w:jc w:val="both"/>
        <w:rPr>
          <w:i/>
          <w:color w:val="000000" w:themeColor="text1"/>
        </w:rPr>
      </w:pPr>
      <w:r w:rsidRPr="00634FE6">
        <w:rPr>
          <w:i/>
          <w:color w:val="000000" w:themeColor="text1"/>
        </w:rPr>
        <w:t>Căn cứ Nghị định 155/2020/NĐ-CP Quy định chi tiết thi hành một số điều của Luật Chứng khoán thông qua ngày 31/12/2020 và các văn bản hướng dẫn thi hành;</w:t>
      </w:r>
    </w:p>
    <w:p w14:paraId="5B674FAF" w14:textId="77777777" w:rsidR="00F702CE" w:rsidRPr="00634FE6" w:rsidRDefault="00F702CE" w:rsidP="00F702CE">
      <w:pPr>
        <w:widowControl w:val="0"/>
        <w:numPr>
          <w:ilvl w:val="0"/>
          <w:numId w:val="75"/>
        </w:numPr>
        <w:snapToGrid w:val="0"/>
        <w:spacing w:before="120" w:after="120"/>
        <w:ind w:left="567" w:hanging="578"/>
        <w:jc w:val="both"/>
        <w:rPr>
          <w:color w:val="000000" w:themeColor="text1"/>
        </w:rPr>
      </w:pPr>
      <w:r w:rsidRPr="00634FE6">
        <w:rPr>
          <w:i/>
          <w:color w:val="000000" w:themeColor="text1"/>
        </w:rPr>
        <w:t xml:space="preserve">Căn cứ Điều lệ của Công ty Cổ phần </w:t>
      </w:r>
      <w:r>
        <w:rPr>
          <w:i/>
          <w:color w:val="000000" w:themeColor="text1"/>
        </w:rPr>
        <w:t>Merufa</w:t>
      </w:r>
      <w:r w:rsidRPr="00634FE6">
        <w:rPr>
          <w:i/>
          <w:color w:val="000000" w:themeColor="text1"/>
        </w:rPr>
        <w:t>;</w:t>
      </w:r>
    </w:p>
    <w:p w14:paraId="2568CEE2" w14:textId="77777777" w:rsidR="00F702CE" w:rsidRPr="00634FE6" w:rsidRDefault="00F702CE" w:rsidP="00F702CE">
      <w:pPr>
        <w:widowControl w:val="0"/>
        <w:snapToGrid w:val="0"/>
        <w:spacing w:before="120" w:after="120"/>
        <w:ind w:left="-11"/>
        <w:jc w:val="both"/>
        <w:rPr>
          <w:i/>
          <w:color w:val="000000" w:themeColor="text1"/>
        </w:rPr>
      </w:pPr>
      <w:r w:rsidRPr="00634FE6">
        <w:rPr>
          <w:i/>
          <w:color w:val="000000" w:themeColor="text1"/>
        </w:rPr>
        <w:t>Ban kiểm phiếu Đại hội đồng cổ đông thường niên năm 202</w:t>
      </w:r>
      <w:r>
        <w:rPr>
          <w:i/>
          <w:color w:val="000000" w:themeColor="text1"/>
        </w:rPr>
        <w:t>6</w:t>
      </w:r>
      <w:r w:rsidRPr="00634FE6">
        <w:rPr>
          <w:i/>
          <w:color w:val="000000" w:themeColor="text1"/>
        </w:rPr>
        <w:t xml:space="preserve"> của Công ty Cổ phần </w:t>
      </w:r>
      <w:r>
        <w:rPr>
          <w:i/>
          <w:color w:val="000000" w:themeColor="text1"/>
        </w:rPr>
        <w:t>Merufa</w:t>
      </w:r>
      <w:r w:rsidRPr="00634FE6">
        <w:rPr>
          <w:i/>
          <w:color w:val="000000" w:themeColor="text1"/>
        </w:rPr>
        <w:t xml:space="preserve"> kính trình Quy chế đề cử, ứng cử, bầu cử thành viên Hội đồng quản trị và  thành viên Ban kiểm soát </w:t>
      </w:r>
      <w:r w:rsidRPr="00634FE6">
        <w:rPr>
          <w:i/>
          <w:color w:val="000000" w:themeColor="text1"/>
          <w:lang w:val="vi-VN"/>
        </w:rPr>
        <w:t xml:space="preserve">nhiệm kỳ </w:t>
      </w:r>
      <w:r>
        <w:rPr>
          <w:i/>
          <w:color w:val="000000" w:themeColor="text1"/>
          <w:lang w:val="en-GB"/>
        </w:rPr>
        <w:t>2026-2031</w:t>
      </w:r>
      <w:r w:rsidRPr="00634FE6">
        <w:rPr>
          <w:i/>
          <w:color w:val="000000" w:themeColor="text1"/>
        </w:rPr>
        <w:t xml:space="preserve"> tại Đại hội đồng cổ đông thường niên năm 202</w:t>
      </w:r>
      <w:r>
        <w:rPr>
          <w:i/>
          <w:color w:val="000000" w:themeColor="text1"/>
        </w:rPr>
        <w:t>6</w:t>
      </w:r>
      <w:r w:rsidRPr="00634FE6">
        <w:rPr>
          <w:i/>
          <w:color w:val="000000" w:themeColor="text1"/>
        </w:rPr>
        <w:t xml:space="preserve"> của Công ty </w:t>
      </w:r>
      <w:r>
        <w:rPr>
          <w:i/>
          <w:color w:val="000000" w:themeColor="text1"/>
        </w:rPr>
        <w:t>Merufa</w:t>
      </w:r>
      <w:r w:rsidRPr="00634FE6">
        <w:rPr>
          <w:i/>
          <w:color w:val="000000" w:themeColor="text1"/>
        </w:rPr>
        <w:t xml:space="preserve"> như sau:</w:t>
      </w:r>
    </w:p>
    <w:p w14:paraId="40D57391" w14:textId="77777777" w:rsidR="00F702CE" w:rsidRPr="00634FE6" w:rsidRDefault="00F702CE" w:rsidP="00F702CE">
      <w:pPr>
        <w:widowControl w:val="0"/>
        <w:numPr>
          <w:ilvl w:val="0"/>
          <w:numId w:val="73"/>
        </w:numPr>
        <w:snapToGrid w:val="0"/>
        <w:spacing w:before="120" w:after="120"/>
        <w:ind w:left="540" w:hanging="540"/>
        <w:jc w:val="both"/>
        <w:rPr>
          <w:b/>
          <w:color w:val="000000" w:themeColor="text1"/>
        </w:rPr>
      </w:pPr>
      <w:r w:rsidRPr="00634FE6">
        <w:rPr>
          <w:b/>
          <w:color w:val="000000" w:themeColor="text1"/>
        </w:rPr>
        <w:t>Giải thích thuật ngữ/từ ngữ viết tắt</w:t>
      </w:r>
    </w:p>
    <w:tbl>
      <w:tblPr>
        <w:tblW w:w="9889" w:type="dxa"/>
        <w:tblInd w:w="-142" w:type="dxa"/>
        <w:tblLayout w:type="fixed"/>
        <w:tblLook w:val="01E0" w:firstRow="1" w:lastRow="1" w:firstColumn="1" w:lastColumn="1" w:noHBand="0" w:noVBand="0"/>
      </w:tblPr>
      <w:tblGrid>
        <w:gridCol w:w="2552"/>
        <w:gridCol w:w="284"/>
        <w:gridCol w:w="6945"/>
        <w:gridCol w:w="108"/>
      </w:tblGrid>
      <w:tr w:rsidR="00F702CE" w:rsidRPr="00634FE6" w14:paraId="2C410591" w14:textId="77777777" w:rsidTr="00A815FC">
        <w:trPr>
          <w:gridAfter w:val="1"/>
          <w:wAfter w:w="108" w:type="dxa"/>
          <w:trHeight w:val="368"/>
        </w:trPr>
        <w:tc>
          <w:tcPr>
            <w:tcW w:w="2552" w:type="dxa"/>
          </w:tcPr>
          <w:p w14:paraId="57BF55BF" w14:textId="77777777" w:rsidR="00F702CE" w:rsidRPr="00634FE6" w:rsidRDefault="00F702CE" w:rsidP="00A815FC">
            <w:pPr>
              <w:pStyle w:val="ListParagraph"/>
              <w:widowControl w:val="0"/>
              <w:numPr>
                <w:ilvl w:val="0"/>
                <w:numId w:val="78"/>
              </w:numPr>
              <w:autoSpaceDE w:val="0"/>
              <w:autoSpaceDN w:val="0"/>
              <w:adjustRightInd w:val="0"/>
              <w:snapToGrid w:val="0"/>
              <w:spacing w:before="60" w:after="60" w:line="240" w:lineRule="auto"/>
              <w:ind w:left="601" w:hanging="601"/>
              <w:contextualSpacing w:val="0"/>
              <w:jc w:val="both"/>
              <w:rPr>
                <w:color w:val="000000" w:themeColor="text1"/>
                <w:szCs w:val="24"/>
              </w:rPr>
            </w:pPr>
            <w:r w:rsidRPr="00634FE6">
              <w:rPr>
                <w:color w:val="000000" w:themeColor="text1"/>
                <w:szCs w:val="24"/>
              </w:rPr>
              <w:t>Công ty</w:t>
            </w:r>
          </w:p>
        </w:tc>
        <w:tc>
          <w:tcPr>
            <w:tcW w:w="284" w:type="dxa"/>
          </w:tcPr>
          <w:p w14:paraId="62495295" w14:textId="77777777" w:rsidR="00F702CE" w:rsidRPr="00634FE6" w:rsidRDefault="00F702CE" w:rsidP="00A815FC">
            <w:pPr>
              <w:widowControl w:val="0"/>
              <w:autoSpaceDE w:val="0"/>
              <w:autoSpaceDN w:val="0"/>
              <w:adjustRightInd w:val="0"/>
              <w:snapToGrid w:val="0"/>
              <w:spacing w:before="60" w:after="60"/>
              <w:ind w:right="11"/>
              <w:rPr>
                <w:color w:val="000000" w:themeColor="text1"/>
              </w:rPr>
            </w:pPr>
            <w:r w:rsidRPr="00634FE6">
              <w:rPr>
                <w:color w:val="000000" w:themeColor="text1"/>
              </w:rPr>
              <w:t>:</w:t>
            </w:r>
          </w:p>
        </w:tc>
        <w:tc>
          <w:tcPr>
            <w:tcW w:w="6945" w:type="dxa"/>
          </w:tcPr>
          <w:p w14:paraId="31F201EF" w14:textId="77777777" w:rsidR="00F702CE" w:rsidRPr="00634FE6" w:rsidRDefault="00F702CE" w:rsidP="00A815FC">
            <w:pPr>
              <w:widowControl w:val="0"/>
              <w:autoSpaceDE w:val="0"/>
              <w:autoSpaceDN w:val="0"/>
              <w:adjustRightInd w:val="0"/>
              <w:snapToGrid w:val="0"/>
              <w:spacing w:before="60" w:after="60"/>
              <w:ind w:right="11"/>
              <w:jc w:val="both"/>
              <w:rPr>
                <w:color w:val="000000" w:themeColor="text1"/>
              </w:rPr>
            </w:pPr>
            <w:r w:rsidRPr="00634FE6">
              <w:rPr>
                <w:color w:val="000000" w:themeColor="text1"/>
              </w:rPr>
              <w:t xml:space="preserve">Công ty Cổ phần </w:t>
            </w:r>
            <w:r>
              <w:rPr>
                <w:color w:val="000000" w:themeColor="text1"/>
              </w:rPr>
              <w:t>Merufa</w:t>
            </w:r>
            <w:r w:rsidRPr="00634FE6">
              <w:rPr>
                <w:color w:val="000000" w:themeColor="text1"/>
              </w:rPr>
              <w:t>.</w:t>
            </w:r>
          </w:p>
        </w:tc>
      </w:tr>
      <w:tr w:rsidR="00F702CE" w:rsidRPr="00634FE6" w14:paraId="6C296827" w14:textId="77777777" w:rsidTr="00A815FC">
        <w:trPr>
          <w:gridAfter w:val="1"/>
          <w:wAfter w:w="108" w:type="dxa"/>
          <w:trHeight w:val="384"/>
        </w:trPr>
        <w:tc>
          <w:tcPr>
            <w:tcW w:w="2552" w:type="dxa"/>
          </w:tcPr>
          <w:p w14:paraId="557F5A0D" w14:textId="77777777" w:rsidR="00F702CE" w:rsidRPr="00634FE6" w:rsidRDefault="00F702CE" w:rsidP="00A815FC">
            <w:pPr>
              <w:pStyle w:val="ListParagraph"/>
              <w:widowControl w:val="0"/>
              <w:numPr>
                <w:ilvl w:val="0"/>
                <w:numId w:val="78"/>
              </w:numPr>
              <w:autoSpaceDE w:val="0"/>
              <w:autoSpaceDN w:val="0"/>
              <w:adjustRightInd w:val="0"/>
              <w:snapToGrid w:val="0"/>
              <w:spacing w:before="60" w:after="60" w:line="240" w:lineRule="auto"/>
              <w:ind w:left="601" w:hanging="601"/>
              <w:contextualSpacing w:val="0"/>
              <w:jc w:val="both"/>
              <w:rPr>
                <w:color w:val="000000" w:themeColor="text1"/>
                <w:szCs w:val="24"/>
              </w:rPr>
            </w:pPr>
            <w:r w:rsidRPr="00634FE6">
              <w:rPr>
                <w:color w:val="000000" w:themeColor="text1"/>
                <w:szCs w:val="24"/>
              </w:rPr>
              <w:t>HĐQT</w:t>
            </w:r>
          </w:p>
        </w:tc>
        <w:tc>
          <w:tcPr>
            <w:tcW w:w="284" w:type="dxa"/>
          </w:tcPr>
          <w:p w14:paraId="11AE7E6A" w14:textId="77777777" w:rsidR="00F702CE" w:rsidRPr="00634FE6" w:rsidRDefault="00F702CE" w:rsidP="00A815FC">
            <w:pPr>
              <w:widowControl w:val="0"/>
              <w:autoSpaceDE w:val="0"/>
              <w:autoSpaceDN w:val="0"/>
              <w:adjustRightInd w:val="0"/>
              <w:snapToGrid w:val="0"/>
              <w:spacing w:before="60" w:after="60"/>
              <w:ind w:right="11"/>
              <w:rPr>
                <w:color w:val="000000" w:themeColor="text1"/>
              </w:rPr>
            </w:pPr>
            <w:r w:rsidRPr="00634FE6">
              <w:rPr>
                <w:color w:val="000000" w:themeColor="text1"/>
              </w:rPr>
              <w:t>:</w:t>
            </w:r>
          </w:p>
        </w:tc>
        <w:tc>
          <w:tcPr>
            <w:tcW w:w="6945" w:type="dxa"/>
          </w:tcPr>
          <w:p w14:paraId="6E346C3E" w14:textId="77777777" w:rsidR="00F702CE" w:rsidRPr="00634FE6" w:rsidRDefault="00F702CE" w:rsidP="00A815FC">
            <w:pPr>
              <w:widowControl w:val="0"/>
              <w:autoSpaceDE w:val="0"/>
              <w:autoSpaceDN w:val="0"/>
              <w:adjustRightInd w:val="0"/>
              <w:snapToGrid w:val="0"/>
              <w:spacing w:before="60" w:after="60"/>
              <w:ind w:right="11"/>
              <w:jc w:val="both"/>
              <w:rPr>
                <w:color w:val="000000" w:themeColor="text1"/>
              </w:rPr>
            </w:pPr>
            <w:r w:rsidRPr="00634FE6">
              <w:rPr>
                <w:color w:val="000000" w:themeColor="text1"/>
              </w:rPr>
              <w:t xml:space="preserve">Hội đồng quản trị Công ty Cổ phần </w:t>
            </w:r>
            <w:r>
              <w:rPr>
                <w:color w:val="000000" w:themeColor="text1"/>
              </w:rPr>
              <w:t>Merufa</w:t>
            </w:r>
            <w:r w:rsidRPr="00634FE6">
              <w:rPr>
                <w:color w:val="000000" w:themeColor="text1"/>
              </w:rPr>
              <w:t>.</w:t>
            </w:r>
          </w:p>
        </w:tc>
      </w:tr>
      <w:tr w:rsidR="00F702CE" w:rsidRPr="00634FE6" w14:paraId="28EB9E18" w14:textId="77777777" w:rsidTr="00A815FC">
        <w:trPr>
          <w:gridAfter w:val="1"/>
          <w:wAfter w:w="108" w:type="dxa"/>
          <w:trHeight w:val="368"/>
        </w:trPr>
        <w:tc>
          <w:tcPr>
            <w:tcW w:w="2552" w:type="dxa"/>
          </w:tcPr>
          <w:p w14:paraId="0B8D9416" w14:textId="77777777" w:rsidR="00F702CE" w:rsidRPr="00634FE6" w:rsidRDefault="00F702CE" w:rsidP="00A815FC">
            <w:pPr>
              <w:pStyle w:val="ListParagraph"/>
              <w:widowControl w:val="0"/>
              <w:numPr>
                <w:ilvl w:val="0"/>
                <w:numId w:val="78"/>
              </w:numPr>
              <w:autoSpaceDE w:val="0"/>
              <w:autoSpaceDN w:val="0"/>
              <w:adjustRightInd w:val="0"/>
              <w:snapToGrid w:val="0"/>
              <w:spacing w:before="60" w:after="60" w:line="240" w:lineRule="auto"/>
              <w:ind w:left="601" w:hanging="601"/>
              <w:contextualSpacing w:val="0"/>
              <w:jc w:val="both"/>
              <w:rPr>
                <w:color w:val="000000" w:themeColor="text1"/>
                <w:szCs w:val="24"/>
              </w:rPr>
            </w:pPr>
            <w:r w:rsidRPr="00634FE6">
              <w:rPr>
                <w:color w:val="000000" w:themeColor="text1"/>
                <w:szCs w:val="24"/>
              </w:rPr>
              <w:t>BTC</w:t>
            </w:r>
          </w:p>
        </w:tc>
        <w:tc>
          <w:tcPr>
            <w:tcW w:w="284" w:type="dxa"/>
          </w:tcPr>
          <w:p w14:paraId="5176C378" w14:textId="77777777" w:rsidR="00F702CE" w:rsidRPr="00634FE6" w:rsidRDefault="00F702CE" w:rsidP="00A815FC">
            <w:pPr>
              <w:widowControl w:val="0"/>
              <w:autoSpaceDE w:val="0"/>
              <w:autoSpaceDN w:val="0"/>
              <w:adjustRightInd w:val="0"/>
              <w:snapToGrid w:val="0"/>
              <w:spacing w:before="60" w:after="60"/>
              <w:ind w:right="11"/>
              <w:rPr>
                <w:color w:val="000000" w:themeColor="text1"/>
              </w:rPr>
            </w:pPr>
            <w:r w:rsidRPr="00634FE6">
              <w:rPr>
                <w:color w:val="000000" w:themeColor="text1"/>
              </w:rPr>
              <w:t>:</w:t>
            </w:r>
          </w:p>
        </w:tc>
        <w:tc>
          <w:tcPr>
            <w:tcW w:w="6945" w:type="dxa"/>
          </w:tcPr>
          <w:p w14:paraId="5435A444" w14:textId="77777777" w:rsidR="00F702CE" w:rsidRPr="00634FE6" w:rsidRDefault="00F702CE" w:rsidP="00A815FC">
            <w:pPr>
              <w:widowControl w:val="0"/>
              <w:autoSpaceDE w:val="0"/>
              <w:autoSpaceDN w:val="0"/>
              <w:adjustRightInd w:val="0"/>
              <w:snapToGrid w:val="0"/>
              <w:spacing w:before="60" w:after="60"/>
              <w:ind w:right="11"/>
              <w:jc w:val="both"/>
              <w:rPr>
                <w:color w:val="000000" w:themeColor="text1"/>
              </w:rPr>
            </w:pPr>
            <w:r w:rsidRPr="00634FE6">
              <w:rPr>
                <w:color w:val="000000" w:themeColor="text1"/>
              </w:rPr>
              <w:t>Ban tổ chức Đại hội đồng cổ đông thường niên năm 202</w:t>
            </w:r>
            <w:r>
              <w:rPr>
                <w:color w:val="000000" w:themeColor="text1"/>
              </w:rPr>
              <w:t>6</w:t>
            </w:r>
            <w:r w:rsidRPr="00634FE6">
              <w:rPr>
                <w:color w:val="000000" w:themeColor="text1"/>
              </w:rPr>
              <w:t xml:space="preserve"> của Công ty Cổ phần </w:t>
            </w:r>
            <w:r>
              <w:rPr>
                <w:color w:val="000000" w:themeColor="text1"/>
              </w:rPr>
              <w:t>Merufa</w:t>
            </w:r>
            <w:r w:rsidRPr="00634FE6">
              <w:rPr>
                <w:color w:val="000000" w:themeColor="text1"/>
              </w:rPr>
              <w:t>.</w:t>
            </w:r>
          </w:p>
        </w:tc>
      </w:tr>
      <w:tr w:rsidR="00F702CE" w:rsidRPr="00634FE6" w14:paraId="4C987ED6" w14:textId="77777777" w:rsidTr="00A815FC">
        <w:trPr>
          <w:gridAfter w:val="1"/>
          <w:wAfter w:w="108" w:type="dxa"/>
          <w:trHeight w:val="368"/>
        </w:trPr>
        <w:tc>
          <w:tcPr>
            <w:tcW w:w="2552" w:type="dxa"/>
            <w:vAlign w:val="center"/>
          </w:tcPr>
          <w:p w14:paraId="721CCCF1" w14:textId="77777777" w:rsidR="00F702CE" w:rsidRPr="00634FE6" w:rsidRDefault="00F702CE" w:rsidP="00A815FC">
            <w:pPr>
              <w:pStyle w:val="ListParagraph"/>
              <w:widowControl w:val="0"/>
              <w:numPr>
                <w:ilvl w:val="0"/>
                <w:numId w:val="78"/>
              </w:numPr>
              <w:autoSpaceDE w:val="0"/>
              <w:autoSpaceDN w:val="0"/>
              <w:adjustRightInd w:val="0"/>
              <w:snapToGrid w:val="0"/>
              <w:spacing w:before="60" w:after="60" w:line="240" w:lineRule="auto"/>
              <w:ind w:left="601" w:hanging="601"/>
              <w:contextualSpacing w:val="0"/>
              <w:jc w:val="both"/>
              <w:rPr>
                <w:color w:val="000000" w:themeColor="text1"/>
                <w:szCs w:val="24"/>
              </w:rPr>
            </w:pPr>
            <w:r w:rsidRPr="00634FE6">
              <w:rPr>
                <w:color w:val="000000" w:themeColor="text1"/>
                <w:szCs w:val="24"/>
              </w:rPr>
              <w:t>BKS</w:t>
            </w:r>
          </w:p>
        </w:tc>
        <w:tc>
          <w:tcPr>
            <w:tcW w:w="284" w:type="dxa"/>
            <w:vAlign w:val="center"/>
          </w:tcPr>
          <w:p w14:paraId="55EF2BAA" w14:textId="77777777" w:rsidR="00F702CE" w:rsidRPr="00634FE6" w:rsidRDefault="00F702CE" w:rsidP="00A815FC">
            <w:pPr>
              <w:widowControl w:val="0"/>
              <w:autoSpaceDE w:val="0"/>
              <w:autoSpaceDN w:val="0"/>
              <w:adjustRightInd w:val="0"/>
              <w:snapToGrid w:val="0"/>
              <w:spacing w:before="60" w:after="60"/>
              <w:ind w:right="11"/>
              <w:rPr>
                <w:color w:val="000000" w:themeColor="text1"/>
              </w:rPr>
            </w:pPr>
            <w:r w:rsidRPr="00634FE6">
              <w:rPr>
                <w:color w:val="000000" w:themeColor="text1"/>
              </w:rPr>
              <w:t>:</w:t>
            </w:r>
          </w:p>
        </w:tc>
        <w:tc>
          <w:tcPr>
            <w:tcW w:w="6945" w:type="dxa"/>
            <w:vAlign w:val="center"/>
          </w:tcPr>
          <w:p w14:paraId="536B0B2C" w14:textId="77777777" w:rsidR="00F702CE" w:rsidRPr="00634FE6" w:rsidRDefault="00F702CE" w:rsidP="00A815FC">
            <w:pPr>
              <w:widowControl w:val="0"/>
              <w:autoSpaceDE w:val="0"/>
              <w:autoSpaceDN w:val="0"/>
              <w:adjustRightInd w:val="0"/>
              <w:snapToGrid w:val="0"/>
              <w:spacing w:before="60" w:after="60"/>
              <w:ind w:right="11"/>
              <w:jc w:val="both"/>
              <w:rPr>
                <w:color w:val="000000" w:themeColor="text1"/>
              </w:rPr>
            </w:pPr>
            <w:r w:rsidRPr="00634FE6">
              <w:rPr>
                <w:color w:val="000000" w:themeColor="text1"/>
              </w:rPr>
              <w:t xml:space="preserve">Ban Kiểm soát Công ty Cổ phần </w:t>
            </w:r>
            <w:r>
              <w:rPr>
                <w:color w:val="000000" w:themeColor="text1"/>
              </w:rPr>
              <w:t>Merufa</w:t>
            </w:r>
            <w:r w:rsidRPr="00634FE6">
              <w:rPr>
                <w:color w:val="000000" w:themeColor="text1"/>
              </w:rPr>
              <w:t>.</w:t>
            </w:r>
          </w:p>
        </w:tc>
      </w:tr>
      <w:tr w:rsidR="00F702CE" w:rsidRPr="00634FE6" w14:paraId="218AA1F7" w14:textId="77777777" w:rsidTr="00A815FC">
        <w:trPr>
          <w:gridAfter w:val="1"/>
          <w:wAfter w:w="108" w:type="dxa"/>
          <w:trHeight w:val="368"/>
        </w:trPr>
        <w:tc>
          <w:tcPr>
            <w:tcW w:w="2552" w:type="dxa"/>
            <w:vAlign w:val="center"/>
          </w:tcPr>
          <w:p w14:paraId="1146A825" w14:textId="77777777" w:rsidR="00F702CE" w:rsidRPr="00634FE6" w:rsidRDefault="00F702CE" w:rsidP="00A815FC">
            <w:pPr>
              <w:pStyle w:val="ListParagraph"/>
              <w:widowControl w:val="0"/>
              <w:numPr>
                <w:ilvl w:val="0"/>
                <w:numId w:val="78"/>
              </w:numPr>
              <w:autoSpaceDE w:val="0"/>
              <w:autoSpaceDN w:val="0"/>
              <w:adjustRightInd w:val="0"/>
              <w:snapToGrid w:val="0"/>
              <w:spacing w:before="60" w:after="60" w:line="240" w:lineRule="auto"/>
              <w:ind w:left="601" w:hanging="601"/>
              <w:contextualSpacing w:val="0"/>
              <w:jc w:val="both"/>
              <w:rPr>
                <w:color w:val="000000" w:themeColor="text1"/>
                <w:szCs w:val="24"/>
              </w:rPr>
            </w:pPr>
            <w:r w:rsidRPr="00634FE6">
              <w:rPr>
                <w:color w:val="000000" w:themeColor="text1"/>
                <w:szCs w:val="24"/>
              </w:rPr>
              <w:t>Kiểm soát viên</w:t>
            </w:r>
          </w:p>
        </w:tc>
        <w:tc>
          <w:tcPr>
            <w:tcW w:w="284" w:type="dxa"/>
            <w:vAlign w:val="center"/>
          </w:tcPr>
          <w:p w14:paraId="5EAD4318" w14:textId="77777777" w:rsidR="00F702CE" w:rsidRPr="00634FE6" w:rsidRDefault="00F702CE" w:rsidP="00A815FC">
            <w:pPr>
              <w:widowControl w:val="0"/>
              <w:autoSpaceDE w:val="0"/>
              <w:autoSpaceDN w:val="0"/>
              <w:adjustRightInd w:val="0"/>
              <w:snapToGrid w:val="0"/>
              <w:spacing w:before="60" w:after="60"/>
              <w:ind w:right="11"/>
              <w:rPr>
                <w:color w:val="000000" w:themeColor="text1"/>
              </w:rPr>
            </w:pPr>
            <w:r w:rsidRPr="00634FE6">
              <w:rPr>
                <w:color w:val="000000" w:themeColor="text1"/>
              </w:rPr>
              <w:t>:</w:t>
            </w:r>
          </w:p>
        </w:tc>
        <w:tc>
          <w:tcPr>
            <w:tcW w:w="6945" w:type="dxa"/>
            <w:vAlign w:val="center"/>
          </w:tcPr>
          <w:p w14:paraId="37F3DDA4" w14:textId="77777777" w:rsidR="00F702CE" w:rsidRPr="00634FE6" w:rsidRDefault="00F702CE" w:rsidP="00A815FC">
            <w:pPr>
              <w:widowControl w:val="0"/>
              <w:autoSpaceDE w:val="0"/>
              <w:autoSpaceDN w:val="0"/>
              <w:adjustRightInd w:val="0"/>
              <w:snapToGrid w:val="0"/>
              <w:spacing w:before="60" w:after="60"/>
              <w:ind w:right="11"/>
              <w:jc w:val="both"/>
              <w:rPr>
                <w:color w:val="000000" w:themeColor="text1"/>
              </w:rPr>
            </w:pPr>
            <w:r w:rsidRPr="00634FE6">
              <w:rPr>
                <w:color w:val="000000" w:themeColor="text1"/>
              </w:rPr>
              <w:t xml:space="preserve">Thành viên Ban Kiểm soát Công ty Cổ phần </w:t>
            </w:r>
            <w:r>
              <w:rPr>
                <w:color w:val="000000" w:themeColor="text1"/>
              </w:rPr>
              <w:t>Merufa</w:t>
            </w:r>
            <w:r w:rsidRPr="00634FE6">
              <w:rPr>
                <w:color w:val="000000" w:themeColor="text1"/>
              </w:rPr>
              <w:t>.</w:t>
            </w:r>
          </w:p>
        </w:tc>
      </w:tr>
      <w:tr w:rsidR="00F702CE" w:rsidRPr="00634FE6" w14:paraId="4B529D51" w14:textId="77777777" w:rsidTr="00A815FC">
        <w:trPr>
          <w:trHeight w:val="85"/>
        </w:trPr>
        <w:tc>
          <w:tcPr>
            <w:tcW w:w="2552" w:type="dxa"/>
          </w:tcPr>
          <w:p w14:paraId="5E743BD9" w14:textId="77777777" w:rsidR="00F702CE" w:rsidRPr="00634FE6" w:rsidRDefault="00F702CE" w:rsidP="00A815FC">
            <w:pPr>
              <w:pStyle w:val="ListParagraph"/>
              <w:widowControl w:val="0"/>
              <w:numPr>
                <w:ilvl w:val="0"/>
                <w:numId w:val="78"/>
              </w:numPr>
              <w:autoSpaceDE w:val="0"/>
              <w:autoSpaceDN w:val="0"/>
              <w:adjustRightInd w:val="0"/>
              <w:snapToGrid w:val="0"/>
              <w:spacing w:before="60" w:after="60" w:line="240" w:lineRule="auto"/>
              <w:ind w:left="601" w:hanging="601"/>
              <w:contextualSpacing w:val="0"/>
              <w:jc w:val="both"/>
              <w:rPr>
                <w:color w:val="000000" w:themeColor="text1"/>
                <w:szCs w:val="24"/>
              </w:rPr>
            </w:pPr>
            <w:r w:rsidRPr="00634FE6">
              <w:rPr>
                <w:color w:val="000000" w:themeColor="text1"/>
                <w:szCs w:val="24"/>
              </w:rPr>
              <w:t>ĐHĐCĐ/Đại hội</w:t>
            </w:r>
          </w:p>
        </w:tc>
        <w:tc>
          <w:tcPr>
            <w:tcW w:w="284" w:type="dxa"/>
          </w:tcPr>
          <w:p w14:paraId="2C28D9BC" w14:textId="77777777" w:rsidR="00F702CE" w:rsidRPr="00634FE6" w:rsidRDefault="00F702CE" w:rsidP="00A815FC">
            <w:pPr>
              <w:widowControl w:val="0"/>
              <w:autoSpaceDE w:val="0"/>
              <w:autoSpaceDN w:val="0"/>
              <w:adjustRightInd w:val="0"/>
              <w:snapToGrid w:val="0"/>
              <w:spacing w:before="60" w:after="60"/>
              <w:ind w:right="11"/>
              <w:rPr>
                <w:color w:val="000000" w:themeColor="text1"/>
              </w:rPr>
            </w:pPr>
            <w:r w:rsidRPr="00634FE6">
              <w:rPr>
                <w:color w:val="000000" w:themeColor="text1"/>
              </w:rPr>
              <w:t>:</w:t>
            </w:r>
          </w:p>
        </w:tc>
        <w:tc>
          <w:tcPr>
            <w:tcW w:w="7053" w:type="dxa"/>
            <w:gridSpan w:val="2"/>
          </w:tcPr>
          <w:p w14:paraId="3635DC56" w14:textId="77777777" w:rsidR="00F702CE" w:rsidRPr="00634FE6" w:rsidRDefault="00F702CE" w:rsidP="00A815FC">
            <w:pPr>
              <w:widowControl w:val="0"/>
              <w:autoSpaceDE w:val="0"/>
              <w:autoSpaceDN w:val="0"/>
              <w:adjustRightInd w:val="0"/>
              <w:snapToGrid w:val="0"/>
              <w:spacing w:before="60" w:after="60"/>
              <w:ind w:right="11"/>
              <w:jc w:val="both"/>
              <w:rPr>
                <w:color w:val="000000" w:themeColor="text1"/>
              </w:rPr>
            </w:pPr>
            <w:r w:rsidRPr="00634FE6">
              <w:rPr>
                <w:color w:val="000000" w:themeColor="text1"/>
              </w:rPr>
              <w:t>Đại hội đồng cổ đông thường niên năm 202</w:t>
            </w:r>
            <w:r>
              <w:rPr>
                <w:color w:val="000000" w:themeColor="text1"/>
              </w:rPr>
              <w:t>6</w:t>
            </w:r>
            <w:r w:rsidRPr="00634FE6">
              <w:rPr>
                <w:color w:val="000000" w:themeColor="text1"/>
              </w:rPr>
              <w:t xml:space="preserve"> của Công ty Cổ phần </w:t>
            </w:r>
            <w:r>
              <w:rPr>
                <w:color w:val="000000" w:themeColor="text1"/>
              </w:rPr>
              <w:t>Merufa</w:t>
            </w:r>
            <w:r w:rsidRPr="00634FE6">
              <w:rPr>
                <w:color w:val="000000" w:themeColor="text1"/>
              </w:rPr>
              <w:t xml:space="preserve">. </w:t>
            </w:r>
          </w:p>
        </w:tc>
      </w:tr>
      <w:tr w:rsidR="00F702CE" w:rsidRPr="00634FE6" w14:paraId="7553B6FB" w14:textId="77777777" w:rsidTr="00A815FC">
        <w:trPr>
          <w:gridAfter w:val="1"/>
          <w:wAfter w:w="108" w:type="dxa"/>
          <w:trHeight w:val="85"/>
        </w:trPr>
        <w:tc>
          <w:tcPr>
            <w:tcW w:w="2552" w:type="dxa"/>
          </w:tcPr>
          <w:p w14:paraId="3B6A109B" w14:textId="77777777" w:rsidR="00F702CE" w:rsidRPr="00634FE6" w:rsidRDefault="00F702CE" w:rsidP="00A815FC">
            <w:pPr>
              <w:pStyle w:val="ListParagraph"/>
              <w:widowControl w:val="0"/>
              <w:numPr>
                <w:ilvl w:val="0"/>
                <w:numId w:val="78"/>
              </w:numPr>
              <w:autoSpaceDE w:val="0"/>
              <w:autoSpaceDN w:val="0"/>
              <w:adjustRightInd w:val="0"/>
              <w:snapToGrid w:val="0"/>
              <w:spacing w:before="60" w:after="60" w:line="240" w:lineRule="auto"/>
              <w:ind w:left="601" w:hanging="601"/>
              <w:contextualSpacing w:val="0"/>
              <w:jc w:val="both"/>
              <w:rPr>
                <w:color w:val="000000" w:themeColor="text1"/>
                <w:szCs w:val="24"/>
              </w:rPr>
            </w:pPr>
            <w:r w:rsidRPr="00634FE6">
              <w:rPr>
                <w:color w:val="000000" w:themeColor="text1"/>
                <w:szCs w:val="24"/>
              </w:rPr>
              <w:t>Đại biểu</w:t>
            </w:r>
          </w:p>
        </w:tc>
        <w:tc>
          <w:tcPr>
            <w:tcW w:w="284" w:type="dxa"/>
          </w:tcPr>
          <w:p w14:paraId="6F0BDE87" w14:textId="77777777" w:rsidR="00F702CE" w:rsidRPr="00634FE6" w:rsidRDefault="00F702CE" w:rsidP="00A815FC">
            <w:pPr>
              <w:widowControl w:val="0"/>
              <w:autoSpaceDE w:val="0"/>
              <w:autoSpaceDN w:val="0"/>
              <w:adjustRightInd w:val="0"/>
              <w:snapToGrid w:val="0"/>
              <w:spacing w:before="60" w:after="60"/>
              <w:ind w:right="11"/>
              <w:rPr>
                <w:color w:val="000000" w:themeColor="text1"/>
              </w:rPr>
            </w:pPr>
            <w:r w:rsidRPr="00634FE6">
              <w:rPr>
                <w:color w:val="000000" w:themeColor="text1"/>
              </w:rPr>
              <w:t>:</w:t>
            </w:r>
          </w:p>
        </w:tc>
        <w:tc>
          <w:tcPr>
            <w:tcW w:w="6945" w:type="dxa"/>
          </w:tcPr>
          <w:p w14:paraId="3564C12D" w14:textId="77777777" w:rsidR="00F702CE" w:rsidRPr="00634FE6" w:rsidRDefault="00F702CE" w:rsidP="00A815FC">
            <w:pPr>
              <w:widowControl w:val="0"/>
              <w:autoSpaceDE w:val="0"/>
              <w:autoSpaceDN w:val="0"/>
              <w:adjustRightInd w:val="0"/>
              <w:snapToGrid w:val="0"/>
              <w:spacing w:before="60" w:after="60"/>
              <w:ind w:right="11"/>
              <w:jc w:val="both"/>
              <w:rPr>
                <w:color w:val="000000" w:themeColor="text1"/>
              </w:rPr>
            </w:pPr>
            <w:r w:rsidRPr="00634FE6">
              <w:rPr>
                <w:color w:val="000000" w:themeColor="text1"/>
              </w:rPr>
              <w:t xml:space="preserve">Cổ đông, người đại diện </w:t>
            </w:r>
            <w:r w:rsidRPr="00634FE6">
              <w:rPr>
                <w:i/>
                <w:color w:val="000000" w:themeColor="text1"/>
              </w:rPr>
              <w:t>(người được ủy quyền)</w:t>
            </w:r>
            <w:r w:rsidRPr="00634FE6">
              <w:rPr>
                <w:color w:val="000000" w:themeColor="text1"/>
              </w:rPr>
              <w:t xml:space="preserve"> của cổ đông Công ty Cổ phần </w:t>
            </w:r>
            <w:r>
              <w:rPr>
                <w:color w:val="000000" w:themeColor="text1"/>
              </w:rPr>
              <w:t>Merufa</w:t>
            </w:r>
            <w:r w:rsidRPr="00634FE6">
              <w:rPr>
                <w:color w:val="000000" w:themeColor="text1"/>
              </w:rPr>
              <w:t xml:space="preserve">. </w:t>
            </w:r>
          </w:p>
        </w:tc>
      </w:tr>
    </w:tbl>
    <w:p w14:paraId="279FC102" w14:textId="77777777" w:rsidR="00F702CE" w:rsidRPr="00634FE6" w:rsidRDefault="00F702CE" w:rsidP="00F702CE">
      <w:pPr>
        <w:widowControl w:val="0"/>
        <w:numPr>
          <w:ilvl w:val="0"/>
          <w:numId w:val="73"/>
        </w:numPr>
        <w:snapToGrid w:val="0"/>
        <w:spacing w:before="120" w:after="120"/>
        <w:ind w:left="540" w:hanging="540"/>
        <w:jc w:val="both"/>
        <w:rPr>
          <w:b/>
          <w:color w:val="000000" w:themeColor="text1"/>
        </w:rPr>
      </w:pPr>
      <w:r w:rsidRPr="00634FE6">
        <w:rPr>
          <w:b/>
          <w:color w:val="000000" w:themeColor="text1"/>
        </w:rPr>
        <w:t>Chủ tọa tại Đại hội</w:t>
      </w:r>
    </w:p>
    <w:p w14:paraId="36BC2D17" w14:textId="77777777" w:rsidR="00F702CE" w:rsidRPr="00634FE6" w:rsidRDefault="00F702CE" w:rsidP="00F702CE">
      <w:pPr>
        <w:widowControl w:val="0"/>
        <w:snapToGrid w:val="0"/>
        <w:spacing w:before="120" w:after="120"/>
        <w:ind w:left="540"/>
        <w:jc w:val="both"/>
        <w:rPr>
          <w:b/>
          <w:color w:val="000000" w:themeColor="text1"/>
        </w:rPr>
      </w:pPr>
      <w:r w:rsidRPr="00634FE6">
        <w:rPr>
          <w:color w:val="000000" w:themeColor="text1"/>
        </w:rPr>
        <w:t xml:space="preserve">Đoàn Chủ tọa tại Đại hội có trách nhiệm chủ trì việc bầu cử với những công việc cụ thể như sau: </w:t>
      </w:r>
    </w:p>
    <w:p w14:paraId="6C1A8A25" w14:textId="77777777" w:rsidR="00F702CE" w:rsidRPr="00634FE6" w:rsidRDefault="00F702CE" w:rsidP="00F702CE">
      <w:pPr>
        <w:pStyle w:val="Footer"/>
        <w:widowControl w:val="0"/>
        <w:numPr>
          <w:ilvl w:val="0"/>
          <w:numId w:val="79"/>
        </w:numPr>
        <w:tabs>
          <w:tab w:val="clear" w:pos="4513"/>
          <w:tab w:val="clear" w:pos="9026"/>
        </w:tabs>
        <w:snapToGrid w:val="0"/>
        <w:spacing w:before="120" w:after="120"/>
        <w:ind w:left="567" w:hanging="567"/>
        <w:jc w:val="both"/>
        <w:rPr>
          <w:color w:val="000000" w:themeColor="text1"/>
        </w:rPr>
      </w:pPr>
      <w:r w:rsidRPr="00634FE6">
        <w:rPr>
          <w:color w:val="000000" w:themeColor="text1"/>
        </w:rPr>
        <w:t>Giới thiệu danh sách đề cử và ứng cử vào Hội đồng quản trị, Ban kiểm soát;</w:t>
      </w:r>
    </w:p>
    <w:p w14:paraId="51328F86" w14:textId="77777777" w:rsidR="00F702CE" w:rsidRPr="00634FE6" w:rsidRDefault="00F702CE" w:rsidP="00F702CE">
      <w:pPr>
        <w:pStyle w:val="Footer"/>
        <w:widowControl w:val="0"/>
        <w:numPr>
          <w:ilvl w:val="0"/>
          <w:numId w:val="79"/>
        </w:numPr>
        <w:tabs>
          <w:tab w:val="clear" w:pos="4513"/>
          <w:tab w:val="clear" w:pos="9026"/>
        </w:tabs>
        <w:snapToGrid w:val="0"/>
        <w:spacing w:before="120" w:after="120"/>
        <w:ind w:left="567" w:hanging="567"/>
        <w:jc w:val="both"/>
        <w:rPr>
          <w:color w:val="000000" w:themeColor="text1"/>
        </w:rPr>
      </w:pPr>
      <w:r w:rsidRPr="00634FE6">
        <w:rPr>
          <w:color w:val="000000" w:themeColor="text1"/>
        </w:rPr>
        <w:t>Giám sát việc bỏ phiếu, kiểm phiếu;</w:t>
      </w:r>
    </w:p>
    <w:p w14:paraId="1BB8D8AE" w14:textId="77777777" w:rsidR="00F702CE" w:rsidRPr="00634FE6" w:rsidRDefault="00F702CE" w:rsidP="00F702CE">
      <w:pPr>
        <w:pStyle w:val="Footer"/>
        <w:widowControl w:val="0"/>
        <w:numPr>
          <w:ilvl w:val="0"/>
          <w:numId w:val="79"/>
        </w:numPr>
        <w:tabs>
          <w:tab w:val="clear" w:pos="4513"/>
          <w:tab w:val="clear" w:pos="9026"/>
        </w:tabs>
        <w:snapToGrid w:val="0"/>
        <w:spacing w:before="120" w:after="120"/>
        <w:ind w:left="567" w:hanging="567"/>
        <w:jc w:val="both"/>
        <w:rPr>
          <w:color w:val="000000" w:themeColor="text1"/>
        </w:rPr>
      </w:pPr>
      <w:r w:rsidRPr="00634FE6">
        <w:rPr>
          <w:color w:val="000000" w:themeColor="text1"/>
        </w:rPr>
        <w:t>Giải quyết các khiếu nại về cuộc bầu cử</w:t>
      </w:r>
      <w:r w:rsidRPr="00634FE6">
        <w:rPr>
          <w:i/>
          <w:color w:val="000000" w:themeColor="text1"/>
        </w:rPr>
        <w:t xml:space="preserve"> (nếu có).</w:t>
      </w:r>
    </w:p>
    <w:p w14:paraId="1D5D4C40" w14:textId="77777777" w:rsidR="00F702CE" w:rsidRPr="00634FE6" w:rsidRDefault="00F702CE" w:rsidP="00F702CE">
      <w:pPr>
        <w:widowControl w:val="0"/>
        <w:numPr>
          <w:ilvl w:val="0"/>
          <w:numId w:val="73"/>
        </w:numPr>
        <w:snapToGrid w:val="0"/>
        <w:spacing w:before="120" w:after="120"/>
        <w:ind w:left="540" w:hanging="540"/>
        <w:jc w:val="both"/>
        <w:rPr>
          <w:b/>
          <w:color w:val="000000" w:themeColor="text1"/>
        </w:rPr>
      </w:pPr>
      <w:r w:rsidRPr="00634FE6">
        <w:rPr>
          <w:b/>
          <w:color w:val="000000" w:themeColor="text1"/>
        </w:rPr>
        <w:t xml:space="preserve">Quy chế đề cử, ứng cử, bầu cử  thành viên </w:t>
      </w:r>
      <w:r w:rsidRPr="00634FE6">
        <w:rPr>
          <w:b/>
          <w:color w:val="000000" w:themeColor="text1"/>
          <w:lang w:val="vi-VN"/>
        </w:rPr>
        <w:t>HĐQT:</w:t>
      </w:r>
    </w:p>
    <w:p w14:paraId="1F430034" w14:textId="77777777" w:rsidR="00F702CE" w:rsidRPr="00634FE6" w:rsidRDefault="00F702CE" w:rsidP="00F702CE">
      <w:pPr>
        <w:widowControl w:val="0"/>
        <w:numPr>
          <w:ilvl w:val="0"/>
          <w:numId w:val="74"/>
        </w:numPr>
        <w:snapToGrid w:val="0"/>
        <w:spacing w:before="120" w:after="120"/>
        <w:ind w:left="567" w:hanging="547"/>
        <w:jc w:val="both"/>
        <w:rPr>
          <w:b/>
          <w:color w:val="000000" w:themeColor="text1"/>
        </w:rPr>
      </w:pPr>
      <w:r w:rsidRPr="00634FE6">
        <w:rPr>
          <w:b/>
          <w:color w:val="000000" w:themeColor="text1"/>
        </w:rPr>
        <w:t>Số lượng thành viên và nhiệm kỳ:</w:t>
      </w:r>
    </w:p>
    <w:p w14:paraId="686B9345" w14:textId="77777777" w:rsidR="00F702CE" w:rsidRPr="00634FE6" w:rsidRDefault="00F702CE" w:rsidP="00F702CE">
      <w:pPr>
        <w:pStyle w:val="Footer"/>
        <w:widowControl w:val="0"/>
        <w:numPr>
          <w:ilvl w:val="0"/>
          <w:numId w:val="80"/>
        </w:numPr>
        <w:tabs>
          <w:tab w:val="clear" w:pos="4513"/>
          <w:tab w:val="clear" w:pos="9026"/>
        </w:tabs>
        <w:snapToGrid w:val="0"/>
        <w:spacing w:before="120" w:after="120"/>
        <w:ind w:left="567" w:hanging="567"/>
        <w:jc w:val="both"/>
        <w:rPr>
          <w:color w:val="000000" w:themeColor="text1"/>
        </w:rPr>
      </w:pPr>
      <w:r w:rsidRPr="00634FE6">
        <w:rPr>
          <w:color w:val="000000" w:themeColor="text1"/>
        </w:rPr>
        <w:t xml:space="preserve">Số lượng thành viên </w:t>
      </w:r>
      <w:r w:rsidRPr="00634FE6">
        <w:rPr>
          <w:color w:val="000000" w:themeColor="text1"/>
          <w:lang w:val="vi-VN"/>
        </w:rPr>
        <w:t>HĐQT</w:t>
      </w:r>
      <w:r>
        <w:rPr>
          <w:color w:val="000000" w:themeColor="text1"/>
        </w:rPr>
        <w:t xml:space="preserve"> được bầu</w:t>
      </w:r>
      <w:r w:rsidRPr="00634FE6">
        <w:rPr>
          <w:color w:val="000000" w:themeColor="text1"/>
        </w:rPr>
        <w:t xml:space="preserve">: </w:t>
      </w:r>
      <w:r>
        <w:rPr>
          <w:color w:val="000000" w:themeColor="text1"/>
        </w:rPr>
        <w:t>05 người.</w:t>
      </w:r>
    </w:p>
    <w:p w14:paraId="01FDA9BE" w14:textId="77777777" w:rsidR="00F702CE" w:rsidRPr="00634FE6" w:rsidRDefault="00F702CE" w:rsidP="00F702CE">
      <w:pPr>
        <w:pStyle w:val="Footer"/>
        <w:widowControl w:val="0"/>
        <w:numPr>
          <w:ilvl w:val="0"/>
          <w:numId w:val="80"/>
        </w:numPr>
        <w:tabs>
          <w:tab w:val="clear" w:pos="4513"/>
          <w:tab w:val="clear" w:pos="9026"/>
        </w:tabs>
        <w:snapToGrid w:val="0"/>
        <w:spacing w:before="120" w:after="120"/>
        <w:ind w:left="567" w:hanging="567"/>
        <w:jc w:val="both"/>
        <w:rPr>
          <w:color w:val="000000" w:themeColor="text1"/>
        </w:rPr>
      </w:pPr>
      <w:r w:rsidRPr="00634FE6">
        <w:rPr>
          <w:color w:val="000000" w:themeColor="text1"/>
        </w:rPr>
        <w:t xml:space="preserve">Nhiệm kỳ: </w:t>
      </w:r>
      <w:r w:rsidRPr="00634FE6">
        <w:rPr>
          <w:color w:val="000000" w:themeColor="text1"/>
          <w:lang w:val="vi-VN"/>
        </w:rPr>
        <w:t>202</w:t>
      </w:r>
      <w:r>
        <w:rPr>
          <w:color w:val="000000" w:themeColor="text1"/>
          <w:lang w:val="en-GB"/>
        </w:rPr>
        <w:t>6</w:t>
      </w:r>
      <w:r w:rsidRPr="00634FE6">
        <w:rPr>
          <w:color w:val="000000" w:themeColor="text1"/>
          <w:lang w:val="en-US"/>
        </w:rPr>
        <w:t>-</w:t>
      </w:r>
      <w:r w:rsidRPr="00634FE6">
        <w:rPr>
          <w:color w:val="000000" w:themeColor="text1"/>
          <w:lang w:val="vi-VN"/>
        </w:rPr>
        <w:t>20</w:t>
      </w:r>
      <w:r>
        <w:rPr>
          <w:color w:val="000000" w:themeColor="text1"/>
          <w:lang w:val="en-GB"/>
        </w:rPr>
        <w:t>31</w:t>
      </w:r>
      <w:r w:rsidRPr="00634FE6">
        <w:rPr>
          <w:color w:val="000000" w:themeColor="text1"/>
        </w:rPr>
        <w:t>.</w:t>
      </w:r>
    </w:p>
    <w:p w14:paraId="7B65922C" w14:textId="77777777" w:rsidR="00F702CE" w:rsidRPr="00634FE6" w:rsidRDefault="00F702CE" w:rsidP="00F702CE">
      <w:pPr>
        <w:pStyle w:val="Footer"/>
        <w:widowControl w:val="0"/>
        <w:numPr>
          <w:ilvl w:val="0"/>
          <w:numId w:val="80"/>
        </w:numPr>
        <w:tabs>
          <w:tab w:val="clear" w:pos="4513"/>
          <w:tab w:val="clear" w:pos="9026"/>
        </w:tabs>
        <w:snapToGrid w:val="0"/>
        <w:spacing w:before="120" w:after="120"/>
        <w:ind w:left="567" w:hanging="567"/>
        <w:jc w:val="both"/>
        <w:rPr>
          <w:color w:val="000000" w:themeColor="text1"/>
        </w:rPr>
      </w:pPr>
      <w:r w:rsidRPr="00634FE6">
        <w:rPr>
          <w:color w:val="000000" w:themeColor="text1"/>
        </w:rPr>
        <w:t xml:space="preserve">Số lượng ứng cử viên </w:t>
      </w:r>
      <w:r w:rsidRPr="00634FE6">
        <w:rPr>
          <w:color w:val="000000" w:themeColor="text1"/>
          <w:lang w:val="vi-VN"/>
        </w:rPr>
        <w:t>tham gia bầu cử thành viên HĐQT</w:t>
      </w:r>
      <w:r w:rsidRPr="00634FE6">
        <w:rPr>
          <w:color w:val="000000" w:themeColor="text1"/>
        </w:rPr>
        <w:t xml:space="preserve"> tối đa: không hạn chế.</w:t>
      </w:r>
    </w:p>
    <w:p w14:paraId="02A58C04" w14:textId="77777777" w:rsidR="00F702CE" w:rsidRPr="00634FE6" w:rsidRDefault="00F702CE" w:rsidP="00F702CE">
      <w:pPr>
        <w:widowControl w:val="0"/>
        <w:numPr>
          <w:ilvl w:val="0"/>
          <w:numId w:val="74"/>
        </w:numPr>
        <w:snapToGrid w:val="0"/>
        <w:spacing w:before="120" w:after="120"/>
        <w:ind w:left="567" w:hanging="547"/>
        <w:jc w:val="both"/>
        <w:rPr>
          <w:b/>
          <w:color w:val="000000" w:themeColor="text1"/>
        </w:rPr>
      </w:pPr>
      <w:r w:rsidRPr="00634FE6">
        <w:rPr>
          <w:b/>
          <w:color w:val="000000" w:themeColor="text1"/>
        </w:rPr>
        <w:t xml:space="preserve">Quyền đề cử, ứng cử, bầu cử thành viên </w:t>
      </w:r>
      <w:r w:rsidRPr="00634FE6">
        <w:rPr>
          <w:b/>
          <w:color w:val="000000" w:themeColor="text1"/>
          <w:lang w:val="vi-VN"/>
        </w:rPr>
        <w:t>HĐQT</w:t>
      </w:r>
      <w:r w:rsidRPr="00634FE6">
        <w:rPr>
          <w:b/>
          <w:color w:val="000000" w:themeColor="text1"/>
        </w:rPr>
        <w:t xml:space="preserve">: </w:t>
      </w:r>
    </w:p>
    <w:p w14:paraId="23F91A65" w14:textId="77777777" w:rsidR="00F702CE" w:rsidRPr="00634FE6" w:rsidRDefault="00F702CE" w:rsidP="00F702CE">
      <w:pPr>
        <w:pStyle w:val="Footer"/>
        <w:widowControl w:val="0"/>
        <w:numPr>
          <w:ilvl w:val="0"/>
          <w:numId w:val="81"/>
        </w:numPr>
        <w:tabs>
          <w:tab w:val="clear" w:pos="4513"/>
          <w:tab w:val="clear" w:pos="9026"/>
        </w:tabs>
        <w:snapToGrid w:val="0"/>
        <w:spacing w:before="120" w:after="120"/>
        <w:ind w:left="567" w:hanging="567"/>
        <w:jc w:val="both"/>
        <w:rPr>
          <w:color w:val="000000" w:themeColor="text1"/>
        </w:rPr>
      </w:pPr>
      <w:r w:rsidRPr="00634FE6">
        <w:rPr>
          <w:color w:val="000000" w:themeColor="text1"/>
        </w:rPr>
        <w:t xml:space="preserve">Cổ đông hoặc nhóm Cổ đông sở hữu từ 10% tổng số cổ phần phổ thông trở lên có quyền đề cử ứng cử viên Hội đồng quản trị theo quy định của Luật Doanh nghiệp và Điều lệ Công ty. Các </w:t>
      </w:r>
      <w:r w:rsidRPr="00634FE6">
        <w:rPr>
          <w:color w:val="000000" w:themeColor="text1"/>
        </w:rPr>
        <w:lastRenderedPageBreak/>
        <w:t>cổ đông nắm giữ cổ phần phổ thông có quyền gộp số quyền biểu quyết để đề cử các Ứng viên Hội đồng quản trị. Cổ đông hoặc nhóm Cổ đông nắm giữ từ 10% đến dưới 20% tổng số cổ phần có quyền biểu quyết được đề cử một (01) Ứng viên; từ 20% đến dưới 30% được đề cử tối đa hai (02) Ứng viên; từ 30% đến dưới 40% được đề cử tối đa ba (03) Ứng viên; từ 40% đến dưới 50% được đề cử tối đa bốn (04) Ứng viên; từ 50% trở lên được đề cử tối đa năm (05) Ứng viên.</w:t>
      </w:r>
    </w:p>
    <w:p w14:paraId="26765D3A" w14:textId="77777777" w:rsidR="00F702CE" w:rsidRPr="00634FE6" w:rsidRDefault="00F702CE" w:rsidP="00F702CE">
      <w:pPr>
        <w:pStyle w:val="Footer"/>
        <w:widowControl w:val="0"/>
        <w:numPr>
          <w:ilvl w:val="0"/>
          <w:numId w:val="81"/>
        </w:numPr>
        <w:tabs>
          <w:tab w:val="clear" w:pos="4513"/>
          <w:tab w:val="clear" w:pos="9026"/>
        </w:tabs>
        <w:snapToGrid w:val="0"/>
        <w:spacing w:before="120" w:after="120"/>
        <w:ind w:left="567" w:hanging="567"/>
        <w:jc w:val="both"/>
        <w:rPr>
          <w:color w:val="000000" w:themeColor="text1"/>
        </w:rPr>
      </w:pPr>
      <w:r w:rsidRPr="00634FE6">
        <w:rPr>
          <w:color w:val="000000" w:themeColor="text1"/>
        </w:rPr>
        <w:t>Ứng cử viên được đề cử phải có đủ các tiêu chuẩn nêu tại mục 3 dưới đây.</w:t>
      </w:r>
    </w:p>
    <w:p w14:paraId="25E33DF5" w14:textId="77777777" w:rsidR="00F702CE" w:rsidRPr="00634FE6" w:rsidRDefault="00F702CE" w:rsidP="00F702CE">
      <w:pPr>
        <w:pStyle w:val="Footer"/>
        <w:widowControl w:val="0"/>
        <w:numPr>
          <w:ilvl w:val="0"/>
          <w:numId w:val="81"/>
        </w:numPr>
        <w:tabs>
          <w:tab w:val="clear" w:pos="4513"/>
          <w:tab w:val="clear" w:pos="9026"/>
        </w:tabs>
        <w:snapToGrid w:val="0"/>
        <w:spacing w:before="120" w:after="120"/>
        <w:ind w:left="567" w:hanging="567"/>
        <w:jc w:val="both"/>
        <w:rPr>
          <w:b/>
          <w:color w:val="000000" w:themeColor="text1"/>
        </w:rPr>
      </w:pPr>
      <w:r w:rsidRPr="00634FE6">
        <w:rPr>
          <w:color w:val="000000" w:themeColor="text1"/>
          <w:lang w:val="vi"/>
        </w:rPr>
        <w:t>Trường hợp số lượng ứng cử viên Hội đồng quản trị thông qua đề cử và ứng cử vẫn không đủ số lượng cần thiết theo quy định tại Khoản 5 Điều 115 Luật Doanh nghiệp, Hội đồng quản trị đương nhiệm giới thiệu thêm ứng cử viên hoặc tổ chức đề cử theo quy định tại Điều lệ Công ty, Quy chế nội bộ về quản trị Công ty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r w:rsidRPr="00634FE6">
        <w:rPr>
          <w:color w:val="000000" w:themeColor="text1"/>
        </w:rPr>
        <w:t>.</w:t>
      </w:r>
    </w:p>
    <w:p w14:paraId="19CCA936" w14:textId="77777777" w:rsidR="00F702CE" w:rsidRPr="00920128" w:rsidRDefault="00F702CE" w:rsidP="00F702CE">
      <w:pPr>
        <w:widowControl w:val="0"/>
        <w:numPr>
          <w:ilvl w:val="0"/>
          <w:numId w:val="74"/>
        </w:numPr>
        <w:snapToGrid w:val="0"/>
        <w:spacing w:before="120" w:after="120"/>
        <w:ind w:left="567" w:hanging="547"/>
        <w:jc w:val="both"/>
        <w:rPr>
          <w:b/>
          <w:color w:val="000000" w:themeColor="text1"/>
        </w:rPr>
      </w:pPr>
      <w:r w:rsidRPr="00634FE6">
        <w:rPr>
          <w:b/>
          <w:color w:val="000000" w:themeColor="text1"/>
        </w:rPr>
        <w:t xml:space="preserve">Tiêu chuẩn ứng cử thành viên </w:t>
      </w:r>
      <w:r w:rsidRPr="00634FE6">
        <w:rPr>
          <w:b/>
          <w:color w:val="000000" w:themeColor="text1"/>
          <w:lang w:val="vi-VN"/>
        </w:rPr>
        <w:t>HĐQT</w:t>
      </w:r>
      <w:r w:rsidRPr="00634FE6">
        <w:rPr>
          <w:b/>
          <w:color w:val="000000" w:themeColor="text1"/>
        </w:rPr>
        <w:t>:</w:t>
      </w:r>
      <w:r>
        <w:rPr>
          <w:b/>
          <w:color w:val="000000" w:themeColor="text1"/>
        </w:rPr>
        <w:t xml:space="preserve"> </w:t>
      </w:r>
      <w:r w:rsidRPr="00634FE6">
        <w:rPr>
          <w:i/>
          <w:color w:val="000000" w:themeColor="text1"/>
        </w:rPr>
        <w:t xml:space="preserve">Ứng cử viên tham gia </w:t>
      </w:r>
      <w:r>
        <w:rPr>
          <w:i/>
          <w:color w:val="000000" w:themeColor="text1"/>
        </w:rPr>
        <w:t>Hội đồng quản trị</w:t>
      </w:r>
      <w:r w:rsidRPr="00634FE6">
        <w:rPr>
          <w:i/>
          <w:color w:val="000000" w:themeColor="text1"/>
        </w:rPr>
        <w:t xml:space="preserve"> phải có đầy đủ các tiêu chuẩn và điều kiện sau đây</w:t>
      </w:r>
      <w:r>
        <w:rPr>
          <w:i/>
          <w:color w:val="000000" w:themeColor="text1"/>
        </w:rPr>
        <w:t xml:space="preserve"> </w:t>
      </w:r>
      <w:r w:rsidRPr="00920128">
        <w:rPr>
          <w:i/>
          <w:color w:val="000000" w:themeColor="text1"/>
        </w:rPr>
        <w:t>(theo Điều 155 Luật Doanh nghiệp số 59/2020/QH14 ngày 17/06/2020; Điều 275 Nghị định 155/2020/NĐ-CP quy định chi tiết một số điều của Luật Chứng khoán ngày 31/12/2020 được sửa đổi bổ sung bởi Khoản 78 Điều 1 Nghị định 245/2025/NĐ-CP; và Khoản 4 Điều 25 Điều lệ Công ty)</w:t>
      </w:r>
      <w:r>
        <w:rPr>
          <w:i/>
          <w:color w:val="000000" w:themeColor="text1"/>
        </w:rPr>
        <w:t>.</w:t>
      </w:r>
    </w:p>
    <w:p w14:paraId="5B8441D9" w14:textId="77777777" w:rsidR="00F702CE" w:rsidRPr="00634FE6" w:rsidRDefault="00F702CE" w:rsidP="00F702CE">
      <w:pPr>
        <w:pStyle w:val="Footer"/>
        <w:widowControl w:val="0"/>
        <w:numPr>
          <w:ilvl w:val="0"/>
          <w:numId w:val="82"/>
        </w:numPr>
        <w:tabs>
          <w:tab w:val="clear" w:pos="4513"/>
          <w:tab w:val="clear" w:pos="9026"/>
        </w:tabs>
        <w:snapToGrid w:val="0"/>
        <w:spacing w:before="120" w:after="120"/>
        <w:ind w:left="567" w:hanging="567"/>
        <w:jc w:val="both"/>
        <w:rPr>
          <w:color w:val="000000" w:themeColor="text1"/>
        </w:rPr>
      </w:pPr>
      <w:r w:rsidRPr="00634FE6">
        <w:rPr>
          <w:color w:val="000000" w:themeColor="text1"/>
        </w:rPr>
        <w:t>Có năng lực hành vi dân sự đầy đủ và không thuộc đối tượng bị cấm thành lập và quản lý doanh nghiệp theo quy định tại khoản 2, Điều 17 của Luật doanh nghiệp 59/2020/QH14;</w:t>
      </w:r>
    </w:p>
    <w:p w14:paraId="7BDF1BBD" w14:textId="77777777" w:rsidR="00F702CE" w:rsidRPr="00634FE6" w:rsidRDefault="00F702CE" w:rsidP="00F702CE">
      <w:pPr>
        <w:pStyle w:val="Footer"/>
        <w:widowControl w:val="0"/>
        <w:numPr>
          <w:ilvl w:val="0"/>
          <w:numId w:val="82"/>
        </w:numPr>
        <w:tabs>
          <w:tab w:val="clear" w:pos="4513"/>
          <w:tab w:val="clear" w:pos="9026"/>
        </w:tabs>
        <w:snapToGrid w:val="0"/>
        <w:spacing w:before="120" w:after="120"/>
        <w:ind w:left="567" w:hanging="567"/>
        <w:jc w:val="both"/>
        <w:rPr>
          <w:color w:val="000000" w:themeColor="text1"/>
        </w:rPr>
      </w:pPr>
      <w:r w:rsidRPr="00634FE6">
        <w:rPr>
          <w:color w:val="000000" w:themeColor="text1"/>
        </w:rPr>
        <w:t>Có trình độ chuyên môn, kinh nghiệm trong quản trị kinh doanh hoặc trong lĩnh vực, ngành, nghề kinh doanh của công ty và không nhất thiết phải là cổ đông của công ty;</w:t>
      </w:r>
    </w:p>
    <w:p w14:paraId="39380FCE" w14:textId="77777777" w:rsidR="00F702CE" w:rsidRPr="00634FE6" w:rsidRDefault="00F702CE" w:rsidP="00F702CE">
      <w:pPr>
        <w:pStyle w:val="Footer"/>
        <w:widowControl w:val="0"/>
        <w:numPr>
          <w:ilvl w:val="0"/>
          <w:numId w:val="82"/>
        </w:numPr>
        <w:tabs>
          <w:tab w:val="clear" w:pos="4513"/>
          <w:tab w:val="clear" w:pos="9026"/>
        </w:tabs>
        <w:snapToGrid w:val="0"/>
        <w:spacing w:before="120" w:after="120"/>
        <w:ind w:left="567" w:hanging="567"/>
        <w:jc w:val="both"/>
        <w:rPr>
          <w:color w:val="000000" w:themeColor="text1"/>
        </w:rPr>
      </w:pPr>
      <w:r w:rsidRPr="00634FE6">
        <w:rPr>
          <w:color w:val="000000" w:themeColor="text1"/>
        </w:rPr>
        <w:t>Thành viên Hội đồng quản trị công ty</w:t>
      </w:r>
      <w:r w:rsidRPr="00634FE6">
        <w:rPr>
          <w:color w:val="000000" w:themeColor="text1"/>
          <w:lang w:val="vi-VN"/>
        </w:rPr>
        <w:t xml:space="preserve"> chỉ</w:t>
      </w:r>
      <w:r w:rsidRPr="00634FE6">
        <w:rPr>
          <w:color w:val="000000" w:themeColor="text1"/>
        </w:rPr>
        <w:t xml:space="preserve"> được đồng thời là thành viên HĐQT</w:t>
      </w:r>
      <w:r>
        <w:rPr>
          <w:color w:val="000000" w:themeColor="text1"/>
        </w:rPr>
        <w:t xml:space="preserve"> </w:t>
      </w:r>
      <w:r w:rsidRPr="003F6D06">
        <w:rPr>
          <w:sz w:val="26"/>
          <w:szCs w:val="26"/>
        </w:rPr>
        <w:t xml:space="preserve">hoặc </w:t>
      </w:r>
      <w:r>
        <w:rPr>
          <w:sz w:val="26"/>
          <w:szCs w:val="26"/>
        </w:rPr>
        <w:t>HĐTV</w:t>
      </w:r>
      <w:r w:rsidRPr="003F6D06">
        <w:rPr>
          <w:sz w:val="26"/>
          <w:szCs w:val="26"/>
        </w:rPr>
        <w:t xml:space="preserve"> tại tối đa 05 công ty khác</w:t>
      </w:r>
      <w:r w:rsidRPr="00634FE6">
        <w:rPr>
          <w:color w:val="000000" w:themeColor="text1"/>
        </w:rPr>
        <w:t xml:space="preserve"> của</w:t>
      </w:r>
      <w:r w:rsidRPr="00634FE6">
        <w:rPr>
          <w:color w:val="000000" w:themeColor="text1"/>
          <w:lang w:val="vi-VN"/>
        </w:rPr>
        <w:t xml:space="preserve"> tối đa</w:t>
      </w:r>
      <w:r w:rsidRPr="00634FE6">
        <w:rPr>
          <w:color w:val="000000" w:themeColor="text1"/>
        </w:rPr>
        <w:t xml:space="preserve"> 05 công ty khác.</w:t>
      </w:r>
    </w:p>
    <w:p w14:paraId="36C32C46" w14:textId="77777777" w:rsidR="00F702CE" w:rsidRPr="00634FE6" w:rsidRDefault="00F702CE" w:rsidP="00F702CE">
      <w:pPr>
        <w:widowControl w:val="0"/>
        <w:numPr>
          <w:ilvl w:val="0"/>
          <w:numId w:val="73"/>
        </w:numPr>
        <w:snapToGrid w:val="0"/>
        <w:spacing w:before="120" w:after="120"/>
        <w:ind w:left="540" w:hanging="540"/>
        <w:jc w:val="both"/>
        <w:rPr>
          <w:b/>
          <w:color w:val="000000" w:themeColor="text1"/>
        </w:rPr>
      </w:pPr>
      <w:r w:rsidRPr="00634FE6">
        <w:rPr>
          <w:b/>
          <w:color w:val="000000" w:themeColor="text1"/>
        </w:rPr>
        <w:t>Quy chế đề cử, ứng cử, bầu cử thành viên BKS</w:t>
      </w:r>
    </w:p>
    <w:p w14:paraId="78865C7B" w14:textId="77777777" w:rsidR="00F702CE" w:rsidRPr="00634FE6" w:rsidRDefault="00F702CE" w:rsidP="00F702CE">
      <w:pPr>
        <w:widowControl w:val="0"/>
        <w:numPr>
          <w:ilvl w:val="0"/>
          <w:numId w:val="74"/>
        </w:numPr>
        <w:snapToGrid w:val="0"/>
        <w:spacing w:before="120" w:after="120"/>
        <w:ind w:left="567" w:hanging="547"/>
        <w:jc w:val="both"/>
        <w:rPr>
          <w:b/>
          <w:color w:val="000000" w:themeColor="text1"/>
        </w:rPr>
      </w:pPr>
      <w:r w:rsidRPr="00634FE6">
        <w:rPr>
          <w:b/>
          <w:color w:val="000000" w:themeColor="text1"/>
        </w:rPr>
        <w:t>Số lượng thành viên và nhiệm kỳ:</w:t>
      </w:r>
    </w:p>
    <w:p w14:paraId="5596DFD5" w14:textId="77777777" w:rsidR="00F702CE" w:rsidRPr="00634FE6" w:rsidRDefault="00F702CE" w:rsidP="00F702CE">
      <w:pPr>
        <w:pStyle w:val="Footer"/>
        <w:widowControl w:val="0"/>
        <w:numPr>
          <w:ilvl w:val="0"/>
          <w:numId w:val="94"/>
        </w:numPr>
        <w:tabs>
          <w:tab w:val="clear" w:pos="4513"/>
          <w:tab w:val="clear" w:pos="9026"/>
        </w:tabs>
        <w:snapToGrid w:val="0"/>
        <w:spacing w:before="120" w:after="120"/>
        <w:ind w:left="426"/>
        <w:jc w:val="both"/>
        <w:rPr>
          <w:color w:val="000000" w:themeColor="text1"/>
        </w:rPr>
      </w:pPr>
      <w:r w:rsidRPr="00634FE6">
        <w:rPr>
          <w:color w:val="000000" w:themeColor="text1"/>
        </w:rPr>
        <w:t xml:space="preserve">Số lượng thành viên Ban kiểm soát được bầu: </w:t>
      </w:r>
      <w:r>
        <w:rPr>
          <w:color w:val="000000" w:themeColor="text1"/>
        </w:rPr>
        <w:t>03 người</w:t>
      </w:r>
      <w:r w:rsidRPr="00634FE6">
        <w:rPr>
          <w:color w:val="000000" w:themeColor="text1"/>
        </w:rPr>
        <w:t>.</w:t>
      </w:r>
    </w:p>
    <w:p w14:paraId="1815BFAE" w14:textId="77777777" w:rsidR="00F702CE" w:rsidRPr="00634FE6" w:rsidRDefault="00F702CE" w:rsidP="00F702CE">
      <w:pPr>
        <w:pStyle w:val="Footer"/>
        <w:widowControl w:val="0"/>
        <w:numPr>
          <w:ilvl w:val="0"/>
          <w:numId w:val="94"/>
        </w:numPr>
        <w:tabs>
          <w:tab w:val="clear" w:pos="4513"/>
          <w:tab w:val="clear" w:pos="9026"/>
        </w:tabs>
        <w:snapToGrid w:val="0"/>
        <w:spacing w:before="120" w:after="120"/>
        <w:ind w:left="567" w:hanging="567"/>
        <w:jc w:val="both"/>
        <w:rPr>
          <w:color w:val="000000" w:themeColor="text1"/>
        </w:rPr>
      </w:pPr>
      <w:r w:rsidRPr="00634FE6">
        <w:rPr>
          <w:color w:val="000000" w:themeColor="text1"/>
        </w:rPr>
        <w:t>Nhiệm kỳ: 202</w:t>
      </w:r>
      <w:r>
        <w:rPr>
          <w:color w:val="000000" w:themeColor="text1"/>
        </w:rPr>
        <w:t>6</w:t>
      </w:r>
      <w:r w:rsidRPr="00634FE6">
        <w:rPr>
          <w:color w:val="000000" w:themeColor="text1"/>
        </w:rPr>
        <w:t>-20</w:t>
      </w:r>
      <w:r>
        <w:rPr>
          <w:color w:val="000000" w:themeColor="text1"/>
        </w:rPr>
        <w:t>31</w:t>
      </w:r>
      <w:r w:rsidRPr="00634FE6">
        <w:rPr>
          <w:color w:val="000000" w:themeColor="text1"/>
        </w:rPr>
        <w:t>.</w:t>
      </w:r>
    </w:p>
    <w:p w14:paraId="15672CC3" w14:textId="77777777" w:rsidR="00F702CE" w:rsidRPr="00634FE6" w:rsidRDefault="00F702CE" w:rsidP="00F702CE">
      <w:pPr>
        <w:pStyle w:val="Footer"/>
        <w:widowControl w:val="0"/>
        <w:numPr>
          <w:ilvl w:val="0"/>
          <w:numId w:val="94"/>
        </w:numPr>
        <w:tabs>
          <w:tab w:val="clear" w:pos="4513"/>
          <w:tab w:val="clear" w:pos="9026"/>
        </w:tabs>
        <w:snapToGrid w:val="0"/>
        <w:spacing w:before="120" w:after="120"/>
        <w:ind w:left="567" w:hanging="567"/>
        <w:jc w:val="both"/>
        <w:rPr>
          <w:color w:val="000000" w:themeColor="text1"/>
        </w:rPr>
      </w:pPr>
      <w:r w:rsidRPr="00634FE6">
        <w:rPr>
          <w:color w:val="000000" w:themeColor="text1"/>
        </w:rPr>
        <w:t>Số lượng ứng cử viên Ban kiểm soát tối đa: không hạn chế.</w:t>
      </w:r>
    </w:p>
    <w:p w14:paraId="322CF14F" w14:textId="77777777" w:rsidR="00F702CE" w:rsidRPr="009901BE" w:rsidRDefault="00F702CE" w:rsidP="00F702CE">
      <w:pPr>
        <w:widowControl w:val="0"/>
        <w:numPr>
          <w:ilvl w:val="0"/>
          <w:numId w:val="74"/>
        </w:numPr>
        <w:snapToGrid w:val="0"/>
        <w:spacing w:before="120" w:after="120"/>
        <w:ind w:left="567" w:hanging="547"/>
        <w:jc w:val="both"/>
        <w:rPr>
          <w:b/>
        </w:rPr>
      </w:pPr>
      <w:r w:rsidRPr="009901BE">
        <w:rPr>
          <w:b/>
        </w:rPr>
        <w:t xml:space="preserve">Quyền đề cử, ứng cử, bầu cử thành viên BKS: </w:t>
      </w:r>
    </w:p>
    <w:p w14:paraId="01322D95" w14:textId="77777777" w:rsidR="00F702CE" w:rsidRPr="009901BE" w:rsidRDefault="00F702CE" w:rsidP="00F702CE">
      <w:pPr>
        <w:pStyle w:val="Footer"/>
        <w:widowControl w:val="0"/>
        <w:numPr>
          <w:ilvl w:val="0"/>
          <w:numId w:val="95"/>
        </w:numPr>
        <w:tabs>
          <w:tab w:val="clear" w:pos="4513"/>
          <w:tab w:val="clear" w:pos="9026"/>
        </w:tabs>
        <w:snapToGrid w:val="0"/>
        <w:spacing w:before="120" w:after="120"/>
        <w:ind w:left="426"/>
        <w:jc w:val="both"/>
      </w:pPr>
      <w:r w:rsidRPr="009901BE">
        <w:t xml:space="preserve">Các cổ đông nắm giữ cổ phần phổ thông có quyền gộp số quyền biểu quyết để đề cử các ứng viên Ban kiểm soát. </w:t>
      </w:r>
      <w:r w:rsidRPr="009901BE">
        <w:rPr>
          <w:lang w:val="vi-VN"/>
        </w:rPr>
        <w:t xml:space="preserve">Cổ đông hoặc nhóm cổ đông nắm giữ từ 10% đến dưới </w:t>
      </w:r>
      <w:r w:rsidRPr="009901BE">
        <w:rPr>
          <w:lang w:val="en-US"/>
        </w:rPr>
        <w:t>2</w:t>
      </w:r>
      <w:r w:rsidRPr="009901BE">
        <w:rPr>
          <w:lang w:val="vi-VN"/>
        </w:rPr>
        <w:t xml:space="preserve">0% số cổ phần có quyền biểu quyết được đề cử một (01) Kiểm soát viên; từ </w:t>
      </w:r>
      <w:r w:rsidRPr="009901BE">
        <w:rPr>
          <w:lang w:val="en-US"/>
        </w:rPr>
        <w:t>2</w:t>
      </w:r>
      <w:r w:rsidRPr="009901BE">
        <w:rPr>
          <w:lang w:val="vi-VN"/>
        </w:rPr>
        <w:t xml:space="preserve">0% đến dưới </w:t>
      </w:r>
      <w:r w:rsidRPr="009901BE">
        <w:rPr>
          <w:lang w:val="en-US"/>
        </w:rPr>
        <w:t>3</w:t>
      </w:r>
      <w:r w:rsidRPr="009901BE">
        <w:rPr>
          <w:lang w:val="vi-VN"/>
        </w:rPr>
        <w:t xml:space="preserve">0% được đề cử tối đa hai (02) Kiểm soát viên; từ </w:t>
      </w:r>
      <w:r w:rsidRPr="009901BE">
        <w:rPr>
          <w:lang w:val="en-US"/>
        </w:rPr>
        <w:t>3</w:t>
      </w:r>
      <w:r w:rsidRPr="009901BE">
        <w:rPr>
          <w:lang w:val="vi-VN"/>
        </w:rPr>
        <w:t>0% trở lên được đề cử ba (03) ứng viên</w:t>
      </w:r>
      <w:r w:rsidRPr="009901BE">
        <w:rPr>
          <w:lang w:val="en-GB"/>
        </w:rPr>
        <w:t>.</w:t>
      </w:r>
    </w:p>
    <w:p w14:paraId="7D0B6459" w14:textId="77777777" w:rsidR="00F702CE" w:rsidRPr="00634FE6" w:rsidRDefault="00F702CE" w:rsidP="00F702CE">
      <w:pPr>
        <w:pStyle w:val="Footer"/>
        <w:widowControl w:val="0"/>
        <w:numPr>
          <w:ilvl w:val="0"/>
          <w:numId w:val="95"/>
        </w:numPr>
        <w:tabs>
          <w:tab w:val="clear" w:pos="4513"/>
          <w:tab w:val="clear" w:pos="9026"/>
        </w:tabs>
        <w:snapToGrid w:val="0"/>
        <w:spacing w:before="120" w:after="120"/>
        <w:ind w:left="567" w:hanging="567"/>
        <w:jc w:val="both"/>
        <w:rPr>
          <w:color w:val="000000" w:themeColor="text1"/>
        </w:rPr>
      </w:pPr>
      <w:r w:rsidRPr="00634FE6">
        <w:rPr>
          <w:color w:val="000000" w:themeColor="text1"/>
        </w:rPr>
        <w:t>Ứng cử viên được đề cử phải có đủ các tiêu chuẩn nêu tại mục 3 dưới đây.</w:t>
      </w:r>
    </w:p>
    <w:p w14:paraId="3915A584" w14:textId="77777777" w:rsidR="00F702CE" w:rsidRPr="00634FE6" w:rsidRDefault="00F702CE" w:rsidP="00F702CE">
      <w:pPr>
        <w:pStyle w:val="Footer"/>
        <w:widowControl w:val="0"/>
        <w:numPr>
          <w:ilvl w:val="0"/>
          <w:numId w:val="95"/>
        </w:numPr>
        <w:tabs>
          <w:tab w:val="clear" w:pos="4513"/>
          <w:tab w:val="clear" w:pos="9026"/>
        </w:tabs>
        <w:snapToGrid w:val="0"/>
        <w:spacing w:before="120" w:after="120"/>
        <w:ind w:left="567" w:hanging="567"/>
        <w:jc w:val="both"/>
        <w:rPr>
          <w:b/>
          <w:color w:val="000000" w:themeColor="text1"/>
        </w:rPr>
      </w:pPr>
      <w:r w:rsidRPr="00634FE6">
        <w:rPr>
          <w:color w:val="000000" w:themeColor="text1"/>
        </w:rPr>
        <w:t>Trường hợp số lượng các ứng viên Ban kiểm soát thông qua đề cử và ứng cử vẫn không đủ số lượng cần thiết, BKS đương nhiệm có thể đề cử thêm ứng cử viên hoặc tổ chức đề cử theo cơ chế được công ty quy định tại Quy chế nội bộ về quản trị công ty và Quy chế hoạt động của Ban Kiểm soát.</w:t>
      </w:r>
    </w:p>
    <w:p w14:paraId="0E7B8FA6" w14:textId="77777777" w:rsidR="00F702CE" w:rsidRPr="00634FE6" w:rsidRDefault="00F702CE" w:rsidP="00F702CE">
      <w:pPr>
        <w:widowControl w:val="0"/>
        <w:numPr>
          <w:ilvl w:val="0"/>
          <w:numId w:val="74"/>
        </w:numPr>
        <w:snapToGrid w:val="0"/>
        <w:spacing w:before="120" w:after="120"/>
        <w:ind w:left="567" w:hanging="547"/>
        <w:jc w:val="both"/>
        <w:rPr>
          <w:b/>
          <w:color w:val="000000" w:themeColor="text1"/>
        </w:rPr>
      </w:pPr>
      <w:bookmarkStart w:id="0" w:name="_Hlk98159092"/>
      <w:r w:rsidRPr="00634FE6">
        <w:rPr>
          <w:b/>
          <w:color w:val="000000" w:themeColor="text1"/>
        </w:rPr>
        <w:t xml:space="preserve">Tiêu chuẩn ứng cử thành viên BKS: </w:t>
      </w:r>
      <w:r w:rsidRPr="00634FE6">
        <w:rPr>
          <w:i/>
          <w:color w:val="000000" w:themeColor="text1"/>
        </w:rPr>
        <w:t>Ứng cử viên tham gia Ban kiểm soát phải có đầy đủ các tiêu chuẩn và điều kiện sau đây (theo Khoản 1,</w:t>
      </w:r>
      <w:r w:rsidRPr="00634FE6">
        <w:rPr>
          <w:i/>
          <w:color w:val="000000" w:themeColor="text1"/>
          <w:lang w:val="vi-VN"/>
        </w:rPr>
        <w:t xml:space="preserve"> Điều 169 của Luật Doanh nghiệp </w:t>
      </w:r>
      <w:r w:rsidRPr="00634FE6">
        <w:rPr>
          <w:i/>
          <w:color w:val="000000" w:themeColor="text1"/>
        </w:rPr>
        <w:t>59/2020/QH14; Điều 286 Nghị định số 155/2020/NĐ-CP).</w:t>
      </w:r>
    </w:p>
    <w:p w14:paraId="35428CDA" w14:textId="77777777" w:rsidR="00F702CE" w:rsidRPr="00634FE6" w:rsidRDefault="00F702CE" w:rsidP="00F702CE">
      <w:pPr>
        <w:pStyle w:val="Footer"/>
        <w:widowControl w:val="0"/>
        <w:numPr>
          <w:ilvl w:val="0"/>
          <w:numId w:val="96"/>
        </w:numPr>
        <w:tabs>
          <w:tab w:val="clear" w:pos="4513"/>
          <w:tab w:val="clear" w:pos="9026"/>
        </w:tabs>
        <w:snapToGrid w:val="0"/>
        <w:spacing w:before="120" w:after="120"/>
        <w:ind w:left="426"/>
        <w:jc w:val="both"/>
        <w:rPr>
          <w:color w:val="000000" w:themeColor="text1"/>
        </w:rPr>
      </w:pPr>
      <w:r w:rsidRPr="00634FE6">
        <w:rPr>
          <w:color w:val="000000" w:themeColor="text1"/>
        </w:rPr>
        <w:lastRenderedPageBreak/>
        <w:t>Có năng lực hành vi dân sự đầy đủ và không thuộc đối tượng bị cấm thành lập và quản lý doanh nghiệp theo quy định tại khoản 2, Điều 17 của Luật doanh nghiệp 59/2020/QH14;</w:t>
      </w:r>
    </w:p>
    <w:p w14:paraId="55224DDA" w14:textId="77777777" w:rsidR="00F702CE" w:rsidRPr="00634FE6" w:rsidRDefault="00F702CE" w:rsidP="00F702CE">
      <w:pPr>
        <w:pStyle w:val="Footer"/>
        <w:widowControl w:val="0"/>
        <w:numPr>
          <w:ilvl w:val="0"/>
          <w:numId w:val="96"/>
        </w:numPr>
        <w:tabs>
          <w:tab w:val="clear" w:pos="4513"/>
          <w:tab w:val="clear" w:pos="9026"/>
        </w:tabs>
        <w:snapToGrid w:val="0"/>
        <w:spacing w:before="120" w:after="120"/>
        <w:ind w:left="567" w:hanging="567"/>
        <w:jc w:val="both"/>
        <w:rPr>
          <w:color w:val="000000" w:themeColor="text1"/>
        </w:rPr>
      </w:pPr>
      <w:r w:rsidRPr="00634FE6">
        <w:rPr>
          <w:color w:val="000000" w:themeColor="text1"/>
        </w:rPr>
        <w:t>Được đào tạo một trong các chuyên ngành về kinh tế, tài chính, kế toán, kiểm toán, luật, quản trị kinh doanh hoặc chuyên ngành phù hợp với hoạt động kinh doanh của doanh nghiệp;</w:t>
      </w:r>
    </w:p>
    <w:p w14:paraId="2011890D" w14:textId="77777777" w:rsidR="00F702CE" w:rsidRPr="00634FE6" w:rsidRDefault="00F702CE" w:rsidP="00F702CE">
      <w:pPr>
        <w:pStyle w:val="Footer"/>
        <w:widowControl w:val="0"/>
        <w:numPr>
          <w:ilvl w:val="0"/>
          <w:numId w:val="96"/>
        </w:numPr>
        <w:tabs>
          <w:tab w:val="clear" w:pos="4513"/>
          <w:tab w:val="clear" w:pos="9026"/>
        </w:tabs>
        <w:snapToGrid w:val="0"/>
        <w:spacing w:before="120" w:after="120"/>
        <w:ind w:left="567" w:hanging="567"/>
        <w:jc w:val="both"/>
        <w:rPr>
          <w:color w:val="000000" w:themeColor="text1"/>
        </w:rPr>
      </w:pPr>
      <w:r w:rsidRPr="00634FE6">
        <w:rPr>
          <w:color w:val="000000" w:themeColor="text1"/>
        </w:rPr>
        <w:t>Không được là người có quan hệ gia đình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 của thành viên Hội đồng quản trị, Giám đốc hoặc Tổng giám đốc và người quản lý khác;</w:t>
      </w:r>
    </w:p>
    <w:p w14:paraId="5BC37DEE" w14:textId="77777777" w:rsidR="00F702CE" w:rsidRPr="00634FE6" w:rsidRDefault="00F702CE" w:rsidP="00F702CE">
      <w:pPr>
        <w:pStyle w:val="Footer"/>
        <w:widowControl w:val="0"/>
        <w:numPr>
          <w:ilvl w:val="0"/>
          <w:numId w:val="96"/>
        </w:numPr>
        <w:tabs>
          <w:tab w:val="clear" w:pos="4513"/>
          <w:tab w:val="clear" w:pos="9026"/>
        </w:tabs>
        <w:snapToGrid w:val="0"/>
        <w:spacing w:before="120" w:after="120"/>
        <w:ind w:left="567" w:hanging="567"/>
        <w:jc w:val="both"/>
        <w:rPr>
          <w:color w:val="000000" w:themeColor="text1"/>
        </w:rPr>
      </w:pPr>
      <w:r w:rsidRPr="00634FE6">
        <w:rPr>
          <w:color w:val="000000" w:themeColor="text1"/>
        </w:rPr>
        <w:t>Không phải là người quản lý công ty; không nhất thiết phải là cổ đông hoặc người lao động của công ty;</w:t>
      </w:r>
    </w:p>
    <w:p w14:paraId="75C2F4DD" w14:textId="77777777" w:rsidR="00F702CE" w:rsidRPr="00634FE6" w:rsidRDefault="00F702CE" w:rsidP="00F702CE">
      <w:pPr>
        <w:pStyle w:val="Footer"/>
        <w:widowControl w:val="0"/>
        <w:numPr>
          <w:ilvl w:val="0"/>
          <w:numId w:val="96"/>
        </w:numPr>
        <w:tabs>
          <w:tab w:val="clear" w:pos="4513"/>
          <w:tab w:val="clear" w:pos="9026"/>
        </w:tabs>
        <w:snapToGrid w:val="0"/>
        <w:spacing w:before="120" w:after="120"/>
        <w:ind w:left="567" w:hanging="567"/>
        <w:jc w:val="both"/>
        <w:rPr>
          <w:color w:val="000000" w:themeColor="text1"/>
        </w:rPr>
      </w:pPr>
      <w:r w:rsidRPr="00634FE6">
        <w:rPr>
          <w:color w:val="000000" w:themeColor="text1"/>
        </w:rPr>
        <w:t>Không làm việc trong bộ phận kế toán, tài chính của Công ty;</w:t>
      </w:r>
    </w:p>
    <w:p w14:paraId="5338C795" w14:textId="77777777" w:rsidR="00F702CE" w:rsidRPr="00634FE6" w:rsidRDefault="00F702CE" w:rsidP="00F702CE">
      <w:pPr>
        <w:pStyle w:val="Footer"/>
        <w:widowControl w:val="0"/>
        <w:numPr>
          <w:ilvl w:val="0"/>
          <w:numId w:val="96"/>
        </w:numPr>
        <w:tabs>
          <w:tab w:val="clear" w:pos="4513"/>
          <w:tab w:val="clear" w:pos="9026"/>
        </w:tabs>
        <w:snapToGrid w:val="0"/>
        <w:spacing w:before="120" w:after="120"/>
        <w:ind w:left="567" w:hanging="567"/>
        <w:jc w:val="both"/>
        <w:rPr>
          <w:color w:val="000000" w:themeColor="text1"/>
        </w:rPr>
      </w:pPr>
      <w:r w:rsidRPr="00634FE6">
        <w:rPr>
          <w:color w:val="000000" w:themeColor="text1"/>
        </w:rPr>
        <w:t>Không là thành viên hay nhân viên của tổ chức kiểm toán được chấp thuận thực hiện kiểm toán các báo cáo tài chính của công ty trong 03 (ba) năm liền trước đó.</w:t>
      </w:r>
    </w:p>
    <w:bookmarkEnd w:id="0"/>
    <w:p w14:paraId="444D7E5D" w14:textId="77777777" w:rsidR="00F702CE" w:rsidRPr="00634FE6" w:rsidRDefault="00F702CE" w:rsidP="00F702CE">
      <w:pPr>
        <w:widowControl w:val="0"/>
        <w:numPr>
          <w:ilvl w:val="0"/>
          <w:numId w:val="73"/>
        </w:numPr>
        <w:snapToGrid w:val="0"/>
        <w:spacing w:before="120" w:after="120"/>
        <w:ind w:left="540" w:hanging="540"/>
        <w:jc w:val="both"/>
        <w:rPr>
          <w:color w:val="000000" w:themeColor="text1"/>
        </w:rPr>
      </w:pPr>
      <w:r w:rsidRPr="00634FE6">
        <w:rPr>
          <w:b/>
          <w:color w:val="000000" w:themeColor="text1"/>
        </w:rPr>
        <w:t>Nguyên tắc bầu cử:</w:t>
      </w:r>
    </w:p>
    <w:p w14:paraId="6BF58A74" w14:textId="77777777" w:rsidR="00F702CE" w:rsidRPr="00634FE6" w:rsidRDefault="00F702CE" w:rsidP="00F702CE">
      <w:pPr>
        <w:pStyle w:val="Footer"/>
        <w:widowControl w:val="0"/>
        <w:numPr>
          <w:ilvl w:val="0"/>
          <w:numId w:val="83"/>
        </w:numPr>
        <w:tabs>
          <w:tab w:val="clear" w:pos="4513"/>
          <w:tab w:val="clear" w:pos="9026"/>
        </w:tabs>
        <w:snapToGrid w:val="0"/>
        <w:spacing w:before="120" w:after="120"/>
        <w:ind w:left="567" w:hanging="567"/>
        <w:jc w:val="both"/>
        <w:rPr>
          <w:color w:val="000000" w:themeColor="text1"/>
        </w:rPr>
      </w:pPr>
      <w:r w:rsidRPr="00634FE6">
        <w:rPr>
          <w:color w:val="000000" w:themeColor="text1"/>
        </w:rPr>
        <w:t>Thực hiện đúng theo quy định của pháp luật và Điều lệ Công ty.</w:t>
      </w:r>
    </w:p>
    <w:p w14:paraId="45CD67B8" w14:textId="77777777" w:rsidR="00F702CE" w:rsidRPr="00634FE6" w:rsidRDefault="00F702CE" w:rsidP="00F702CE">
      <w:pPr>
        <w:pStyle w:val="Footer"/>
        <w:widowControl w:val="0"/>
        <w:numPr>
          <w:ilvl w:val="0"/>
          <w:numId w:val="83"/>
        </w:numPr>
        <w:tabs>
          <w:tab w:val="clear" w:pos="4513"/>
          <w:tab w:val="clear" w:pos="9026"/>
        </w:tabs>
        <w:snapToGrid w:val="0"/>
        <w:spacing w:before="120" w:after="120"/>
        <w:ind w:left="567" w:hanging="567"/>
        <w:jc w:val="both"/>
        <w:rPr>
          <w:color w:val="000000" w:themeColor="text1"/>
        </w:rPr>
      </w:pPr>
      <w:r w:rsidRPr="00634FE6">
        <w:rPr>
          <w:color w:val="000000" w:themeColor="text1"/>
        </w:rPr>
        <w:t>Quyền bầu cử được tính theo số cổ phần sở hữu, đại diện sở hữu. Kết quả bầu cử được tính trên số cổ phần có quyền biểu quyết của Đại biểu dự họp.</w:t>
      </w:r>
    </w:p>
    <w:p w14:paraId="7410E71D" w14:textId="77777777" w:rsidR="00F702CE" w:rsidRPr="00634FE6" w:rsidRDefault="00F702CE" w:rsidP="00F702CE">
      <w:pPr>
        <w:pStyle w:val="Footer"/>
        <w:widowControl w:val="0"/>
        <w:numPr>
          <w:ilvl w:val="0"/>
          <w:numId w:val="83"/>
        </w:numPr>
        <w:tabs>
          <w:tab w:val="clear" w:pos="4513"/>
          <w:tab w:val="clear" w:pos="9026"/>
        </w:tabs>
        <w:snapToGrid w:val="0"/>
        <w:spacing w:before="120" w:after="120"/>
        <w:ind w:left="567" w:hanging="567"/>
        <w:jc w:val="both"/>
        <w:rPr>
          <w:color w:val="000000" w:themeColor="text1"/>
        </w:rPr>
      </w:pPr>
      <w:r w:rsidRPr="00634FE6">
        <w:rPr>
          <w:color w:val="000000" w:themeColor="text1"/>
        </w:rPr>
        <w:t>Mỗi lần bầu cử, một Đại biểu chỉ được sử dụng một phiếu bầu tương ứng với số cổ phần sở hữu, đại diện sở hữu.</w:t>
      </w:r>
    </w:p>
    <w:p w14:paraId="477F4B9B" w14:textId="77777777" w:rsidR="00F702CE" w:rsidRPr="00634FE6" w:rsidRDefault="00F702CE" w:rsidP="00F702CE">
      <w:pPr>
        <w:pStyle w:val="Footer"/>
        <w:widowControl w:val="0"/>
        <w:numPr>
          <w:ilvl w:val="0"/>
          <w:numId w:val="83"/>
        </w:numPr>
        <w:tabs>
          <w:tab w:val="clear" w:pos="4513"/>
          <w:tab w:val="clear" w:pos="9026"/>
        </w:tabs>
        <w:snapToGrid w:val="0"/>
        <w:spacing w:before="120" w:after="120"/>
        <w:ind w:left="567" w:hanging="567"/>
        <w:jc w:val="both"/>
        <w:rPr>
          <w:color w:val="000000" w:themeColor="text1"/>
        </w:rPr>
      </w:pPr>
      <w:r w:rsidRPr="00634FE6">
        <w:rPr>
          <w:color w:val="000000" w:themeColor="text1"/>
        </w:rPr>
        <w:t>Ban kiểm phiếu do chủ tọa đoàn đề cử và được Đại hội thông qua. Thành viên Ban kiểm phiếu không được có tên trong danh sách đề cử và ứng cử vào Hội đồng quản trị hoặc Ban kiểm soát.</w:t>
      </w:r>
    </w:p>
    <w:p w14:paraId="79844DC0" w14:textId="77777777" w:rsidR="00F702CE" w:rsidRPr="00634FE6" w:rsidRDefault="00F702CE" w:rsidP="00F702CE">
      <w:pPr>
        <w:widowControl w:val="0"/>
        <w:numPr>
          <w:ilvl w:val="0"/>
          <w:numId w:val="73"/>
        </w:numPr>
        <w:snapToGrid w:val="0"/>
        <w:spacing w:before="120" w:after="120"/>
        <w:ind w:left="540" w:hanging="540"/>
        <w:jc w:val="both"/>
        <w:rPr>
          <w:b/>
          <w:color w:val="000000" w:themeColor="text1"/>
        </w:rPr>
      </w:pPr>
      <w:r w:rsidRPr="00634FE6">
        <w:rPr>
          <w:b/>
          <w:color w:val="000000" w:themeColor="text1"/>
        </w:rPr>
        <w:t>Phương thức bầu cử:</w:t>
      </w:r>
    </w:p>
    <w:p w14:paraId="63A7B3C9" w14:textId="77777777" w:rsidR="00F702CE" w:rsidRPr="00634FE6" w:rsidRDefault="00F702CE" w:rsidP="00F702CE">
      <w:pPr>
        <w:pStyle w:val="Footer"/>
        <w:widowControl w:val="0"/>
        <w:numPr>
          <w:ilvl w:val="0"/>
          <w:numId w:val="84"/>
        </w:numPr>
        <w:tabs>
          <w:tab w:val="clear" w:pos="4513"/>
          <w:tab w:val="clear" w:pos="9026"/>
          <w:tab w:val="left" w:pos="1134"/>
        </w:tabs>
        <w:snapToGrid w:val="0"/>
        <w:spacing w:before="120" w:after="120"/>
        <w:ind w:left="567" w:hanging="567"/>
        <w:jc w:val="both"/>
        <w:rPr>
          <w:color w:val="000000" w:themeColor="text1"/>
        </w:rPr>
      </w:pPr>
      <w:r w:rsidRPr="00634FE6">
        <w:rPr>
          <w:color w:val="000000" w:themeColor="text1"/>
        </w:rPr>
        <w:t xml:space="preserve">Danh sách ứng cử viên tham gia bầu </w:t>
      </w:r>
      <w:r>
        <w:rPr>
          <w:color w:val="000000" w:themeColor="text1"/>
        </w:rPr>
        <w:t>cử</w:t>
      </w:r>
      <w:r w:rsidRPr="00634FE6">
        <w:rPr>
          <w:color w:val="000000" w:themeColor="text1"/>
        </w:rPr>
        <w:t xml:space="preserve"> thành viên HĐQT, BKS được sắp xếp theo thứ tự ABC theo tên, ghi đầy đủ họ và tên trên phiếu bầu.</w:t>
      </w:r>
    </w:p>
    <w:p w14:paraId="33A91BBC" w14:textId="77777777" w:rsidR="00F702CE" w:rsidRPr="00634FE6" w:rsidRDefault="00F702CE" w:rsidP="00F702CE">
      <w:pPr>
        <w:pStyle w:val="Footer"/>
        <w:widowControl w:val="0"/>
        <w:numPr>
          <w:ilvl w:val="0"/>
          <w:numId w:val="84"/>
        </w:numPr>
        <w:tabs>
          <w:tab w:val="clear" w:pos="4513"/>
          <w:tab w:val="clear" w:pos="9026"/>
          <w:tab w:val="left" w:pos="1134"/>
        </w:tabs>
        <w:snapToGrid w:val="0"/>
        <w:spacing w:before="120" w:after="120"/>
        <w:ind w:left="567" w:hanging="567"/>
        <w:jc w:val="both"/>
        <w:rPr>
          <w:color w:val="000000" w:themeColor="text1"/>
        </w:rPr>
      </w:pPr>
      <w:r w:rsidRPr="00634FE6">
        <w:rPr>
          <w:color w:val="000000" w:themeColor="text1"/>
        </w:rPr>
        <w:t>Phương thức bầu cử:</w:t>
      </w:r>
      <w:r w:rsidRPr="00634FE6">
        <w:rPr>
          <w:i/>
          <w:color w:val="000000" w:themeColor="text1"/>
        </w:rPr>
        <w:t xml:space="preserve"> (Theo</w:t>
      </w:r>
      <w:r w:rsidRPr="00634FE6">
        <w:rPr>
          <w:i/>
          <w:color w:val="000000" w:themeColor="text1"/>
          <w:lang w:val="vi-VN"/>
        </w:rPr>
        <w:t xml:space="preserve"> Khoản 3 Điều 148 Luật Doanh nghiệp 2020</w:t>
      </w:r>
      <w:r w:rsidRPr="00634FE6">
        <w:rPr>
          <w:i/>
          <w:color w:val="000000" w:themeColor="text1"/>
        </w:rPr>
        <w:t>)</w:t>
      </w:r>
    </w:p>
    <w:p w14:paraId="7999BC7B" w14:textId="77777777" w:rsidR="00F702CE" w:rsidRPr="00634FE6" w:rsidRDefault="00F702CE" w:rsidP="00F702CE">
      <w:pPr>
        <w:widowControl w:val="0"/>
        <w:numPr>
          <w:ilvl w:val="0"/>
          <w:numId w:val="85"/>
        </w:numPr>
        <w:snapToGrid w:val="0"/>
        <w:spacing w:before="120" w:after="120"/>
        <w:ind w:left="567" w:hanging="567"/>
        <w:jc w:val="both"/>
        <w:rPr>
          <w:color w:val="000000" w:themeColor="text1"/>
        </w:rPr>
      </w:pPr>
      <w:r w:rsidRPr="00634FE6">
        <w:rPr>
          <w:color w:val="000000" w:themeColor="text1"/>
        </w:rPr>
        <w:t>Thực hiện theo phương thức bầu dồn phiếu: theo đó mỗi cổ đông có tổng số phiếu biểu quyết tương ứng với tổng số cổ phần sở hữu nhân với số thành viên được bầu của HĐQT, BKS.</w:t>
      </w:r>
    </w:p>
    <w:p w14:paraId="19E0BBF0" w14:textId="77777777" w:rsidR="00F702CE" w:rsidRPr="00634FE6" w:rsidRDefault="00F702CE" w:rsidP="00F702CE">
      <w:pPr>
        <w:widowControl w:val="0"/>
        <w:numPr>
          <w:ilvl w:val="0"/>
          <w:numId w:val="85"/>
        </w:numPr>
        <w:snapToGrid w:val="0"/>
        <w:spacing w:before="120" w:after="120"/>
        <w:ind w:left="567" w:hanging="567"/>
        <w:jc w:val="both"/>
        <w:rPr>
          <w:color w:val="000000" w:themeColor="text1"/>
        </w:rPr>
      </w:pPr>
      <w:r w:rsidRPr="00634FE6">
        <w:rPr>
          <w:color w:val="000000" w:themeColor="text1"/>
        </w:rPr>
        <w:t>Đại biểu tham dự có quyền dồn hết tổng số phiếu bầu của mình cho một ứng viên.</w:t>
      </w:r>
    </w:p>
    <w:p w14:paraId="5D96A666" w14:textId="77777777" w:rsidR="00F702CE" w:rsidRPr="00634FE6" w:rsidRDefault="00F702CE" w:rsidP="00F702CE">
      <w:pPr>
        <w:widowControl w:val="0"/>
        <w:numPr>
          <w:ilvl w:val="0"/>
          <w:numId w:val="85"/>
        </w:numPr>
        <w:snapToGrid w:val="0"/>
        <w:spacing w:before="120" w:after="120"/>
        <w:ind w:left="567" w:hanging="567"/>
        <w:jc w:val="both"/>
        <w:rPr>
          <w:color w:val="000000" w:themeColor="text1"/>
        </w:rPr>
      </w:pPr>
      <w:r w:rsidRPr="00634FE6">
        <w:rPr>
          <w:color w:val="000000" w:themeColor="text1"/>
        </w:rPr>
        <w:t>Mỗi Đại biểu dự họp được cấp một phiếu bầu HĐQT, BKS. Đại biểu khi được phát phiếu phải kiểm tra lại các thông tin ghi trên phiếu bầu, nếu có sai sót phải thông báo ngay cho Ban kiểm phiếu.</w:t>
      </w:r>
    </w:p>
    <w:p w14:paraId="777A8A71" w14:textId="77777777" w:rsidR="00F702CE" w:rsidRPr="00634FE6" w:rsidRDefault="00F702CE" w:rsidP="00F702CE">
      <w:pPr>
        <w:widowControl w:val="0"/>
        <w:numPr>
          <w:ilvl w:val="0"/>
          <w:numId w:val="85"/>
        </w:numPr>
        <w:snapToGrid w:val="0"/>
        <w:spacing w:before="120" w:after="120"/>
        <w:ind w:left="567" w:hanging="567"/>
        <w:jc w:val="both"/>
        <w:rPr>
          <w:color w:val="000000" w:themeColor="text1"/>
        </w:rPr>
      </w:pPr>
      <w:r w:rsidRPr="00634FE6">
        <w:rPr>
          <w:color w:val="000000" w:themeColor="text1"/>
        </w:rPr>
        <w:t>Trường hợp phát sinh thêm ứng viên trong ngày diễn ra Đại hội, Đại biểu có thể liên hệ với Ban kiểm phiếu xin cấp lại phiếu bầu cử mới và phải nộp lại phiếu cũ (trước khi bỏ vào thùng phiếu).</w:t>
      </w:r>
    </w:p>
    <w:p w14:paraId="331E06C4" w14:textId="77777777" w:rsidR="00F702CE" w:rsidRPr="00634FE6" w:rsidRDefault="00F702CE" w:rsidP="00F702CE">
      <w:pPr>
        <w:widowControl w:val="0"/>
        <w:numPr>
          <w:ilvl w:val="0"/>
          <w:numId w:val="85"/>
        </w:numPr>
        <w:snapToGrid w:val="0"/>
        <w:spacing w:before="120" w:after="120"/>
        <w:ind w:left="567" w:hanging="567"/>
        <w:jc w:val="both"/>
        <w:rPr>
          <w:color w:val="000000" w:themeColor="text1"/>
        </w:rPr>
      </w:pPr>
      <w:r w:rsidRPr="00634FE6">
        <w:rPr>
          <w:color w:val="000000" w:themeColor="text1"/>
        </w:rPr>
        <w:t>Các</w:t>
      </w:r>
      <w:r w:rsidRPr="00634FE6">
        <w:rPr>
          <w:color w:val="000000" w:themeColor="text1"/>
          <w:lang w:val="vi-VN"/>
        </w:rPr>
        <w:t>h</w:t>
      </w:r>
      <w:r w:rsidRPr="00634FE6">
        <w:rPr>
          <w:color w:val="000000" w:themeColor="text1"/>
        </w:rPr>
        <w:t xml:space="preserve"> ghi Phiếu bầu cử:</w:t>
      </w:r>
    </w:p>
    <w:p w14:paraId="21F64E78" w14:textId="77777777" w:rsidR="00F702CE" w:rsidRPr="00634FE6" w:rsidRDefault="00F702CE" w:rsidP="00F702CE">
      <w:pPr>
        <w:widowControl w:val="0"/>
        <w:numPr>
          <w:ilvl w:val="0"/>
          <w:numId w:val="76"/>
        </w:numPr>
        <w:snapToGrid w:val="0"/>
        <w:spacing w:before="120" w:after="120"/>
        <w:ind w:left="1134" w:hanging="567"/>
        <w:jc w:val="both"/>
        <w:rPr>
          <w:color w:val="000000" w:themeColor="text1"/>
        </w:rPr>
      </w:pPr>
      <w:r w:rsidRPr="00634FE6">
        <w:rPr>
          <w:color w:val="000000" w:themeColor="text1"/>
        </w:rPr>
        <w:t>Đại biểu bầu số ứng viên tối đa bằng số</w:t>
      </w:r>
      <w:r w:rsidRPr="00634FE6">
        <w:rPr>
          <w:color w:val="000000" w:themeColor="text1"/>
          <w:lang w:val="vi-VN"/>
        </w:rPr>
        <w:t xml:space="preserve"> thành viên </w:t>
      </w:r>
      <w:r w:rsidRPr="00634FE6">
        <w:rPr>
          <w:color w:val="000000" w:themeColor="text1"/>
        </w:rPr>
        <w:t>cần bầu.</w:t>
      </w:r>
    </w:p>
    <w:p w14:paraId="012D0D17" w14:textId="77777777" w:rsidR="00F702CE" w:rsidRPr="00634FE6" w:rsidRDefault="00F702CE" w:rsidP="00F702CE">
      <w:pPr>
        <w:widowControl w:val="0"/>
        <w:numPr>
          <w:ilvl w:val="0"/>
          <w:numId w:val="76"/>
        </w:numPr>
        <w:snapToGrid w:val="0"/>
        <w:spacing w:before="120" w:after="120"/>
        <w:ind w:left="1134" w:hanging="567"/>
        <w:jc w:val="both"/>
        <w:rPr>
          <w:color w:val="000000" w:themeColor="text1"/>
        </w:rPr>
      </w:pPr>
      <w:r w:rsidRPr="00634FE6">
        <w:rPr>
          <w:color w:val="000000" w:themeColor="text1"/>
        </w:rPr>
        <w:t xml:space="preserve">Nếu bầu dồn toàn bộ số phiếu cho ứng viên, Đại biểu đánh dấu vào ô </w:t>
      </w:r>
      <w:r w:rsidRPr="00634FE6">
        <w:rPr>
          <w:b/>
          <w:bCs/>
          <w:color w:val="000000" w:themeColor="text1"/>
        </w:rPr>
        <w:t xml:space="preserve">“Cách 1: </w:t>
      </w:r>
      <w:r w:rsidRPr="00634FE6">
        <w:rPr>
          <w:b/>
          <w:color w:val="000000" w:themeColor="text1"/>
        </w:rPr>
        <w:t>Đánh dấu</w:t>
      </w:r>
      <w:r w:rsidRPr="00634FE6">
        <w:rPr>
          <w:b/>
          <w:bCs/>
          <w:color w:val="000000" w:themeColor="text1"/>
        </w:rPr>
        <w:t xml:space="preserve"> </w:t>
      </w:r>
      <w:r w:rsidRPr="00634FE6">
        <w:rPr>
          <w:b/>
          <w:bCs/>
          <w:color w:val="000000" w:themeColor="text1"/>
          <w:lang w:val="vi-VN"/>
        </w:rPr>
        <w:t>“</w:t>
      </w:r>
      <w:r w:rsidRPr="00634FE6">
        <w:rPr>
          <w:b/>
          <w:bCs/>
          <w:color w:val="000000" w:themeColor="text1"/>
          <w:lang w:val="vi-VN"/>
        </w:rPr>
        <w:sym w:font="Wingdings 2" w:char="F04F"/>
      </w:r>
      <w:r w:rsidRPr="00634FE6">
        <w:rPr>
          <w:b/>
          <w:bCs/>
          <w:color w:val="000000" w:themeColor="text1"/>
          <w:lang w:val="vi-VN"/>
        </w:rPr>
        <w:t>” hoặc “</w:t>
      </w:r>
      <w:r w:rsidRPr="00634FE6">
        <w:rPr>
          <w:b/>
          <w:bCs/>
          <w:color w:val="000000" w:themeColor="text1"/>
          <w:lang w:val="vi-VN"/>
        </w:rPr>
        <w:sym w:font="Wingdings 2" w:char="F050"/>
      </w:r>
      <w:r w:rsidRPr="00634FE6">
        <w:rPr>
          <w:b/>
          <w:bCs/>
          <w:color w:val="000000" w:themeColor="text1"/>
          <w:lang w:val="vi-VN"/>
        </w:rPr>
        <w:t>”</w:t>
      </w:r>
      <w:r w:rsidRPr="00634FE6">
        <w:rPr>
          <w:color w:val="000000" w:themeColor="text1"/>
          <w:lang w:val="vi-VN"/>
        </w:rPr>
        <w:t xml:space="preserve">  </w:t>
      </w:r>
      <w:r w:rsidRPr="00634FE6">
        <w:rPr>
          <w:b/>
          <w:color w:val="000000" w:themeColor="text1"/>
        </w:rPr>
        <w:t>vào ô bên dưới</w:t>
      </w:r>
      <w:r w:rsidRPr="00634FE6">
        <w:rPr>
          <w:bCs/>
          <w:color w:val="000000" w:themeColor="text1"/>
        </w:rPr>
        <w:t xml:space="preserve">” </w:t>
      </w:r>
      <w:r w:rsidRPr="00634FE6">
        <w:rPr>
          <w:color w:val="000000" w:themeColor="text1"/>
        </w:rPr>
        <w:t xml:space="preserve">của ứng viên được bầu. </w:t>
      </w:r>
    </w:p>
    <w:p w14:paraId="385BE760" w14:textId="77777777" w:rsidR="00F702CE" w:rsidRPr="00634FE6" w:rsidRDefault="00F702CE" w:rsidP="00F702CE">
      <w:pPr>
        <w:widowControl w:val="0"/>
        <w:numPr>
          <w:ilvl w:val="0"/>
          <w:numId w:val="76"/>
        </w:numPr>
        <w:snapToGrid w:val="0"/>
        <w:spacing w:before="120" w:after="120"/>
        <w:ind w:left="1134" w:hanging="567"/>
        <w:jc w:val="both"/>
        <w:rPr>
          <w:color w:val="000000" w:themeColor="text1"/>
        </w:rPr>
      </w:pPr>
      <w:r w:rsidRPr="00634FE6">
        <w:rPr>
          <w:color w:val="000000" w:themeColor="text1"/>
        </w:rPr>
        <w:t xml:space="preserve">Nếu bầu bằng cách ghi số phiếu bầu cho ứng viên, cổ đông bầu theo </w:t>
      </w:r>
      <w:r w:rsidRPr="00634FE6">
        <w:rPr>
          <w:b/>
          <w:color w:val="000000" w:themeColor="text1"/>
        </w:rPr>
        <w:t>Cách 2: Ghi trực tiếp số phiếu bầu vào ô bên dưới</w:t>
      </w:r>
      <w:r w:rsidRPr="00634FE6">
        <w:rPr>
          <w:color w:val="000000" w:themeColor="text1"/>
        </w:rPr>
        <w:t xml:space="preserve"> của ứng viên được bầu.</w:t>
      </w:r>
    </w:p>
    <w:p w14:paraId="38C8144F" w14:textId="77777777" w:rsidR="00F702CE" w:rsidRPr="00634FE6" w:rsidRDefault="00F702CE" w:rsidP="00F702CE">
      <w:pPr>
        <w:widowControl w:val="0"/>
        <w:numPr>
          <w:ilvl w:val="0"/>
          <w:numId w:val="76"/>
        </w:numPr>
        <w:snapToGrid w:val="0"/>
        <w:spacing w:before="120" w:after="120"/>
        <w:ind w:left="1134" w:hanging="567"/>
        <w:jc w:val="both"/>
        <w:rPr>
          <w:color w:val="000000" w:themeColor="text1"/>
        </w:rPr>
      </w:pPr>
      <w:r w:rsidRPr="00634FE6">
        <w:rPr>
          <w:color w:val="000000" w:themeColor="text1"/>
        </w:rPr>
        <w:lastRenderedPageBreak/>
        <w:t xml:space="preserve">Lưu ý: Trong trường hợp Đại biểu vừa đánh dấu vào ô </w:t>
      </w:r>
      <w:r w:rsidRPr="00634FE6">
        <w:rPr>
          <w:bCs/>
          <w:color w:val="000000" w:themeColor="text1"/>
        </w:rPr>
        <w:t>“Cách 1”</w:t>
      </w:r>
      <w:r w:rsidRPr="00634FE6">
        <w:rPr>
          <w:color w:val="000000" w:themeColor="text1"/>
        </w:rPr>
        <w:t xml:space="preserve"> vừa ghi số lượng ở ô “</w:t>
      </w:r>
      <w:r w:rsidRPr="00634FE6">
        <w:rPr>
          <w:bCs/>
          <w:color w:val="000000" w:themeColor="text1"/>
          <w:lang w:val="pt-BR"/>
        </w:rPr>
        <w:t>Cách 2”</w:t>
      </w:r>
      <w:r w:rsidRPr="00634FE6">
        <w:rPr>
          <w:color w:val="000000" w:themeColor="text1"/>
        </w:rPr>
        <w:t xml:space="preserve"> thì kết quả lấy theo số lượng phiếu ở ô </w:t>
      </w:r>
      <w:r w:rsidRPr="00634FE6">
        <w:rPr>
          <w:bCs/>
          <w:color w:val="000000" w:themeColor="text1"/>
        </w:rPr>
        <w:t>“</w:t>
      </w:r>
      <w:r w:rsidRPr="00634FE6">
        <w:rPr>
          <w:bCs/>
          <w:color w:val="000000" w:themeColor="text1"/>
          <w:lang w:val="pt-BR"/>
        </w:rPr>
        <w:t xml:space="preserve">Cách </w:t>
      </w:r>
      <w:r w:rsidRPr="00634FE6">
        <w:rPr>
          <w:bCs/>
          <w:color w:val="000000" w:themeColor="text1"/>
          <w:lang w:val="vi-VN"/>
        </w:rPr>
        <w:t>1”</w:t>
      </w:r>
      <w:r w:rsidRPr="00634FE6">
        <w:rPr>
          <w:color w:val="000000" w:themeColor="text1"/>
        </w:rPr>
        <w:t>.</w:t>
      </w:r>
    </w:p>
    <w:p w14:paraId="6EBFF61C" w14:textId="77777777" w:rsidR="00F702CE" w:rsidRPr="00634FE6" w:rsidRDefault="00F702CE" w:rsidP="00F702CE">
      <w:pPr>
        <w:widowControl w:val="0"/>
        <w:numPr>
          <w:ilvl w:val="0"/>
          <w:numId w:val="85"/>
        </w:numPr>
        <w:snapToGrid w:val="0"/>
        <w:spacing w:before="120" w:after="120"/>
        <w:ind w:left="567" w:hanging="567"/>
        <w:jc w:val="both"/>
        <w:rPr>
          <w:color w:val="000000" w:themeColor="text1"/>
          <w:lang w:val="vi-VN"/>
        </w:rPr>
      </w:pPr>
      <w:r w:rsidRPr="00634FE6">
        <w:rPr>
          <w:color w:val="000000" w:themeColor="text1"/>
          <w:lang w:val="vi-VN"/>
        </w:rPr>
        <w:t>Phiếu bầu sẽ được bỏ vào thùng phiếu đã được niêm phong trước khi tiến hành kiểm phiếu.</w:t>
      </w:r>
    </w:p>
    <w:p w14:paraId="55518116" w14:textId="77777777" w:rsidR="00F702CE" w:rsidRPr="00634FE6" w:rsidRDefault="00F702CE" w:rsidP="00F702CE">
      <w:pPr>
        <w:widowControl w:val="0"/>
        <w:numPr>
          <w:ilvl w:val="0"/>
          <w:numId w:val="85"/>
        </w:numPr>
        <w:snapToGrid w:val="0"/>
        <w:spacing w:before="120" w:after="120"/>
        <w:ind w:left="567" w:hanging="567"/>
        <w:jc w:val="both"/>
        <w:rPr>
          <w:color w:val="000000" w:themeColor="text1"/>
          <w:lang w:val="vi-VN"/>
        </w:rPr>
      </w:pPr>
      <w:r w:rsidRPr="00634FE6">
        <w:rPr>
          <w:color w:val="000000" w:themeColor="text1"/>
          <w:lang w:val="vi-VN"/>
        </w:rPr>
        <w:t xml:space="preserve">Phiếu bầu hợp lệ là phiếu bầu theo mẫu in sẵn do </w:t>
      </w:r>
      <w:r w:rsidRPr="00634FE6">
        <w:rPr>
          <w:color w:val="000000" w:themeColor="text1"/>
        </w:rPr>
        <w:t>BTC</w:t>
      </w:r>
      <w:r w:rsidRPr="00634FE6">
        <w:rPr>
          <w:color w:val="000000" w:themeColor="text1"/>
          <w:lang w:val="vi-VN"/>
        </w:rPr>
        <w:t xml:space="preserve"> phát ra; có đóng dấu đỏ của Công ty, không tẩy xoá, cạo sửa, không viết thêm nội dung nào khác ngoài quy định cho phiếu bầu.</w:t>
      </w:r>
    </w:p>
    <w:p w14:paraId="32D21F01" w14:textId="77777777" w:rsidR="00F702CE" w:rsidRPr="00634FE6" w:rsidRDefault="00F702CE" w:rsidP="00F702CE">
      <w:pPr>
        <w:widowControl w:val="0"/>
        <w:numPr>
          <w:ilvl w:val="0"/>
          <w:numId w:val="85"/>
        </w:numPr>
        <w:snapToGrid w:val="0"/>
        <w:spacing w:before="120" w:after="120"/>
        <w:ind w:left="567" w:hanging="567"/>
        <w:jc w:val="both"/>
        <w:rPr>
          <w:color w:val="000000" w:themeColor="text1"/>
        </w:rPr>
      </w:pPr>
      <w:r w:rsidRPr="00634FE6">
        <w:rPr>
          <w:color w:val="000000" w:themeColor="text1"/>
          <w:lang w:val="vi-VN"/>
        </w:rPr>
        <w:t>Các phiếu bầu</w:t>
      </w:r>
      <w:r w:rsidRPr="00634FE6">
        <w:rPr>
          <w:color w:val="000000" w:themeColor="text1"/>
        </w:rPr>
        <w:t xml:space="preserve"> sau đây sẽ được coi là không hợp lệ:</w:t>
      </w:r>
    </w:p>
    <w:p w14:paraId="41FC466D" w14:textId="77777777" w:rsidR="00F702CE" w:rsidRPr="00634FE6" w:rsidRDefault="00F702CE" w:rsidP="00F702CE">
      <w:pPr>
        <w:widowControl w:val="0"/>
        <w:numPr>
          <w:ilvl w:val="0"/>
          <w:numId w:val="72"/>
        </w:numPr>
        <w:snapToGrid w:val="0"/>
        <w:spacing w:before="120" w:after="120"/>
        <w:ind w:left="1134" w:hanging="567"/>
        <w:jc w:val="both"/>
        <w:rPr>
          <w:color w:val="000000" w:themeColor="text1"/>
        </w:rPr>
      </w:pPr>
      <w:r w:rsidRPr="00634FE6">
        <w:rPr>
          <w:color w:val="000000" w:themeColor="text1"/>
        </w:rPr>
        <w:t>Viết thêm nội dung khác ngoài qui định cho phiếu bầu;</w:t>
      </w:r>
    </w:p>
    <w:p w14:paraId="06268E01" w14:textId="77777777" w:rsidR="00F702CE" w:rsidRPr="00634FE6" w:rsidRDefault="00F702CE" w:rsidP="00F702CE">
      <w:pPr>
        <w:widowControl w:val="0"/>
        <w:numPr>
          <w:ilvl w:val="0"/>
          <w:numId w:val="72"/>
        </w:numPr>
        <w:snapToGrid w:val="0"/>
        <w:spacing w:before="120" w:after="120"/>
        <w:ind w:left="1134" w:hanging="567"/>
        <w:jc w:val="both"/>
        <w:rPr>
          <w:color w:val="000000" w:themeColor="text1"/>
        </w:rPr>
      </w:pPr>
      <w:r w:rsidRPr="00634FE6">
        <w:rPr>
          <w:color w:val="000000" w:themeColor="text1"/>
        </w:rPr>
        <w:t>Phiếu bầu không theo mẫu in sẵn do BTC phát ra, phiếu không có dấu đỏ của Công ty, hoặc đã tẩy xoá, cạo sửa;</w:t>
      </w:r>
    </w:p>
    <w:p w14:paraId="10227E01" w14:textId="77777777" w:rsidR="00F702CE" w:rsidRPr="00634FE6" w:rsidRDefault="00F702CE" w:rsidP="00F702CE">
      <w:pPr>
        <w:widowControl w:val="0"/>
        <w:numPr>
          <w:ilvl w:val="0"/>
          <w:numId w:val="72"/>
        </w:numPr>
        <w:snapToGrid w:val="0"/>
        <w:spacing w:before="120" w:after="120"/>
        <w:ind w:left="1134" w:hanging="567"/>
        <w:jc w:val="both"/>
        <w:rPr>
          <w:color w:val="000000" w:themeColor="text1"/>
        </w:rPr>
      </w:pPr>
      <w:r w:rsidRPr="00634FE6">
        <w:rPr>
          <w:color w:val="000000" w:themeColor="text1"/>
        </w:rPr>
        <w:t>Số ứng viên mà Đại biểu bầu lớn hớn số lượng</w:t>
      </w:r>
      <w:r w:rsidRPr="00634FE6">
        <w:rPr>
          <w:color w:val="000000" w:themeColor="text1"/>
          <w:lang w:val="vi-VN"/>
        </w:rPr>
        <w:t xml:space="preserve"> thành viên cần bầu</w:t>
      </w:r>
      <w:r w:rsidRPr="00634FE6">
        <w:rPr>
          <w:color w:val="000000" w:themeColor="text1"/>
        </w:rPr>
        <w:t>;</w:t>
      </w:r>
    </w:p>
    <w:p w14:paraId="1648A456" w14:textId="77777777" w:rsidR="00F702CE" w:rsidRPr="00634FE6" w:rsidRDefault="00F702CE" w:rsidP="00F702CE">
      <w:pPr>
        <w:widowControl w:val="0"/>
        <w:numPr>
          <w:ilvl w:val="0"/>
          <w:numId w:val="72"/>
        </w:numPr>
        <w:snapToGrid w:val="0"/>
        <w:spacing w:before="120" w:after="120"/>
        <w:ind w:left="1134" w:hanging="567"/>
        <w:jc w:val="both"/>
        <w:rPr>
          <w:color w:val="000000" w:themeColor="text1"/>
        </w:rPr>
      </w:pPr>
      <w:r w:rsidRPr="00634FE6">
        <w:rPr>
          <w:color w:val="000000" w:themeColor="text1"/>
        </w:rPr>
        <w:t>Nếu bầu theo Cách 2, tổng số phiếu bầu cho các ứng viên không vượt quá tổng số phiếu bầu của cổ đông.</w:t>
      </w:r>
    </w:p>
    <w:p w14:paraId="7BD54504" w14:textId="77777777" w:rsidR="00F702CE" w:rsidRPr="00634FE6" w:rsidRDefault="00F702CE" w:rsidP="00F702CE">
      <w:pPr>
        <w:widowControl w:val="0"/>
        <w:numPr>
          <w:ilvl w:val="0"/>
          <w:numId w:val="72"/>
        </w:numPr>
        <w:snapToGrid w:val="0"/>
        <w:spacing w:before="120" w:after="120"/>
        <w:ind w:left="1134" w:hanging="567"/>
        <w:jc w:val="both"/>
        <w:rPr>
          <w:color w:val="000000" w:themeColor="text1"/>
        </w:rPr>
      </w:pPr>
      <w:r w:rsidRPr="00634FE6">
        <w:rPr>
          <w:color w:val="000000" w:themeColor="text1"/>
        </w:rPr>
        <w:t>Không có chữ ký và ghi rõ họ tên của Đại biểu tham dự.</w:t>
      </w:r>
    </w:p>
    <w:p w14:paraId="3FC5991F" w14:textId="77777777" w:rsidR="00F702CE" w:rsidRPr="00634FE6" w:rsidRDefault="00F702CE" w:rsidP="00F702CE">
      <w:pPr>
        <w:widowControl w:val="0"/>
        <w:numPr>
          <w:ilvl w:val="0"/>
          <w:numId w:val="85"/>
        </w:numPr>
        <w:snapToGrid w:val="0"/>
        <w:spacing w:before="120" w:after="120"/>
        <w:ind w:left="567" w:hanging="567"/>
        <w:jc w:val="both"/>
        <w:rPr>
          <w:color w:val="000000" w:themeColor="text1"/>
          <w:lang w:val="vi-VN"/>
        </w:rPr>
      </w:pPr>
      <w:r w:rsidRPr="00634FE6">
        <w:rPr>
          <w:color w:val="000000" w:themeColor="text1"/>
          <w:lang w:val="vi-VN"/>
        </w:rPr>
        <w:t>Sau khi việc bỏ phiếu kết thúc, việc kiểm phiếu sẽ được tiến hành dưới sự giám sát của Ban kiểm phiếu và của đại diện Ban kiểm soát.</w:t>
      </w:r>
    </w:p>
    <w:p w14:paraId="1A901F0B" w14:textId="77777777" w:rsidR="00F702CE" w:rsidRPr="00634FE6" w:rsidRDefault="00F702CE" w:rsidP="00F702CE">
      <w:pPr>
        <w:widowControl w:val="0"/>
        <w:numPr>
          <w:ilvl w:val="0"/>
          <w:numId w:val="85"/>
        </w:numPr>
        <w:snapToGrid w:val="0"/>
        <w:spacing w:before="120" w:after="120"/>
        <w:ind w:left="567" w:hanging="567"/>
        <w:jc w:val="both"/>
        <w:rPr>
          <w:color w:val="000000" w:themeColor="text1"/>
          <w:lang w:val="vi-VN"/>
        </w:rPr>
      </w:pPr>
      <w:r w:rsidRPr="00634FE6">
        <w:rPr>
          <w:color w:val="000000" w:themeColor="text1"/>
          <w:lang w:val="vi-VN"/>
        </w:rPr>
        <w:t>Ban kiểm phiếu có trách nhiệm lập biên bản kiểm phiếu, công bố kết quả và cùng với chủ tọa đoàn giải quyết các thắc mắc, khiếu nại của cổ đông (nếu có).</w:t>
      </w:r>
    </w:p>
    <w:p w14:paraId="2603A83D" w14:textId="77777777" w:rsidR="00F702CE" w:rsidRPr="00634FE6" w:rsidRDefault="00F702CE" w:rsidP="00F702CE">
      <w:pPr>
        <w:widowControl w:val="0"/>
        <w:numPr>
          <w:ilvl w:val="0"/>
          <w:numId w:val="85"/>
        </w:numPr>
        <w:snapToGrid w:val="0"/>
        <w:spacing w:before="120" w:after="120"/>
        <w:ind w:left="567" w:hanging="567"/>
        <w:jc w:val="both"/>
        <w:rPr>
          <w:color w:val="000000" w:themeColor="text1"/>
        </w:rPr>
      </w:pPr>
      <w:r w:rsidRPr="00634FE6">
        <w:rPr>
          <w:color w:val="000000" w:themeColor="text1"/>
          <w:lang w:val="vi-VN"/>
        </w:rPr>
        <w:t>Phiếu bầu sau khi kiểm sẽ được lưu trữ theo quy định và mở ra theo yêu cầu của Đại hội đồng</w:t>
      </w:r>
      <w:r w:rsidRPr="00634FE6">
        <w:rPr>
          <w:color w:val="000000" w:themeColor="text1"/>
        </w:rPr>
        <w:t xml:space="preserve"> cổ đông của công ty.</w:t>
      </w:r>
    </w:p>
    <w:p w14:paraId="7559EB52" w14:textId="77777777" w:rsidR="00F702CE" w:rsidRPr="00634FE6" w:rsidRDefault="00F702CE" w:rsidP="00F702CE">
      <w:pPr>
        <w:widowControl w:val="0"/>
        <w:numPr>
          <w:ilvl w:val="0"/>
          <w:numId w:val="73"/>
        </w:numPr>
        <w:snapToGrid w:val="0"/>
        <w:spacing w:before="120" w:after="120"/>
        <w:ind w:left="540" w:hanging="540"/>
        <w:jc w:val="both"/>
        <w:rPr>
          <w:b/>
          <w:color w:val="000000" w:themeColor="text1"/>
        </w:rPr>
      </w:pPr>
      <w:r w:rsidRPr="00634FE6">
        <w:rPr>
          <w:b/>
          <w:color w:val="000000" w:themeColor="text1"/>
        </w:rPr>
        <w:t>Nguyên tắc trúng cử lựa chọn các ứng cử viên:</w:t>
      </w:r>
    </w:p>
    <w:p w14:paraId="15A5ADB7" w14:textId="77777777" w:rsidR="00F702CE" w:rsidRPr="00634FE6" w:rsidRDefault="00F702CE" w:rsidP="00F702CE">
      <w:pPr>
        <w:pStyle w:val="Footer"/>
        <w:widowControl w:val="0"/>
        <w:numPr>
          <w:ilvl w:val="0"/>
          <w:numId w:val="86"/>
        </w:numPr>
        <w:tabs>
          <w:tab w:val="clear" w:pos="4513"/>
          <w:tab w:val="clear" w:pos="9026"/>
        </w:tabs>
        <w:snapToGrid w:val="0"/>
        <w:spacing w:before="120" w:after="120"/>
        <w:ind w:left="567" w:hanging="567"/>
        <w:jc w:val="both"/>
        <w:rPr>
          <w:color w:val="000000" w:themeColor="text1"/>
        </w:rPr>
      </w:pPr>
      <w:r w:rsidRPr="00634FE6">
        <w:rPr>
          <w:color w:val="000000" w:themeColor="text1"/>
        </w:rPr>
        <w:t>Người trúng cử được xác định theo số phiếu được bầu tính từ cao xuống thấp, bắt đầu từ ứng cử viên có số phiếu bầu cao nhất cho đến khi đủ số thành viên cần bầu.</w:t>
      </w:r>
    </w:p>
    <w:p w14:paraId="100601F3" w14:textId="77777777" w:rsidR="00F702CE" w:rsidRPr="00634FE6" w:rsidRDefault="00F702CE" w:rsidP="00F702CE">
      <w:pPr>
        <w:pStyle w:val="Footer"/>
        <w:widowControl w:val="0"/>
        <w:numPr>
          <w:ilvl w:val="0"/>
          <w:numId w:val="86"/>
        </w:numPr>
        <w:tabs>
          <w:tab w:val="clear" w:pos="4513"/>
          <w:tab w:val="clear" w:pos="9026"/>
        </w:tabs>
        <w:snapToGrid w:val="0"/>
        <w:spacing w:before="120" w:after="120"/>
        <w:ind w:left="567" w:hanging="567"/>
        <w:jc w:val="both"/>
        <w:rPr>
          <w:color w:val="000000" w:themeColor="text1"/>
        </w:rPr>
      </w:pPr>
      <w:r w:rsidRPr="00634FE6">
        <w:rPr>
          <w:color w:val="000000" w:themeColor="text1"/>
        </w:rPr>
        <w:t>Trường hợp có từ hai (02) ứng cử viên trở lên đạt cùng số phiếu được bầu như nhau cho thành viên cuối cùng thì sẽ tiến hành bầu lại trong số các ứng cử viên có số phiếu được bầu ngang nhau.</w:t>
      </w:r>
    </w:p>
    <w:p w14:paraId="51859128" w14:textId="77777777" w:rsidR="00F702CE" w:rsidRPr="00634FE6" w:rsidRDefault="00F702CE" w:rsidP="00F702CE">
      <w:pPr>
        <w:pStyle w:val="Footer"/>
        <w:widowControl w:val="0"/>
        <w:numPr>
          <w:ilvl w:val="0"/>
          <w:numId w:val="86"/>
        </w:numPr>
        <w:tabs>
          <w:tab w:val="clear" w:pos="4513"/>
          <w:tab w:val="clear" w:pos="9026"/>
        </w:tabs>
        <w:snapToGrid w:val="0"/>
        <w:spacing w:before="120" w:after="120"/>
        <w:ind w:left="567" w:hanging="567"/>
        <w:jc w:val="both"/>
        <w:rPr>
          <w:color w:val="000000" w:themeColor="text1"/>
        </w:rPr>
      </w:pPr>
      <w:r w:rsidRPr="00634FE6">
        <w:rPr>
          <w:color w:val="000000" w:themeColor="text1"/>
        </w:rPr>
        <w:t xml:space="preserve">Nếu kết quả bầu lần một không đủ số lượng cần bầu thì sẽ được tiến hành bầu cử cho đến khi bầu đủ số lượng thành viên cần bầu. </w:t>
      </w:r>
    </w:p>
    <w:p w14:paraId="0C1E891F" w14:textId="77777777" w:rsidR="00F702CE" w:rsidRPr="00634FE6" w:rsidRDefault="00F702CE" w:rsidP="00F702CE">
      <w:pPr>
        <w:widowControl w:val="0"/>
        <w:numPr>
          <w:ilvl w:val="0"/>
          <w:numId w:val="73"/>
        </w:numPr>
        <w:snapToGrid w:val="0"/>
        <w:spacing w:before="120" w:after="120"/>
        <w:ind w:left="567" w:hanging="567"/>
        <w:jc w:val="both"/>
        <w:rPr>
          <w:b/>
          <w:color w:val="000000" w:themeColor="text1"/>
        </w:rPr>
      </w:pPr>
      <w:r w:rsidRPr="00634FE6">
        <w:rPr>
          <w:b/>
          <w:color w:val="000000" w:themeColor="text1"/>
        </w:rPr>
        <w:t xml:space="preserve">Hồ sơ tham gia đề cử, ứng cử để bầu vào </w:t>
      </w:r>
      <w:r w:rsidRPr="00634FE6">
        <w:rPr>
          <w:b/>
          <w:bCs/>
          <w:color w:val="000000" w:themeColor="text1"/>
        </w:rPr>
        <w:t>HĐQT,</w:t>
      </w:r>
      <w:r w:rsidRPr="00634FE6">
        <w:rPr>
          <w:color w:val="000000" w:themeColor="text1"/>
        </w:rPr>
        <w:t xml:space="preserve"> </w:t>
      </w:r>
      <w:r w:rsidRPr="00634FE6">
        <w:rPr>
          <w:b/>
          <w:color w:val="000000" w:themeColor="text1"/>
        </w:rPr>
        <w:t>BKS:</w:t>
      </w:r>
    </w:p>
    <w:p w14:paraId="0A7F18B9" w14:textId="77777777" w:rsidR="00F702CE" w:rsidRPr="00634FE6" w:rsidRDefault="00F702CE" w:rsidP="00F702CE">
      <w:pPr>
        <w:widowControl w:val="0"/>
        <w:numPr>
          <w:ilvl w:val="0"/>
          <w:numId w:val="77"/>
        </w:numPr>
        <w:snapToGrid w:val="0"/>
        <w:spacing w:before="120" w:after="120"/>
        <w:ind w:left="567" w:hanging="567"/>
        <w:jc w:val="both"/>
        <w:rPr>
          <w:b/>
          <w:color w:val="000000" w:themeColor="text1"/>
        </w:rPr>
      </w:pPr>
      <w:r w:rsidRPr="00634FE6">
        <w:rPr>
          <w:color w:val="000000" w:themeColor="text1"/>
        </w:rPr>
        <w:t>Hồ sơ tham gia ứng cử, đề cử để bầu vào HĐQT, BKS bao gồm:</w:t>
      </w:r>
    </w:p>
    <w:p w14:paraId="48E415FF" w14:textId="77777777" w:rsidR="00F702CE" w:rsidRPr="00634FE6" w:rsidRDefault="00F702CE" w:rsidP="00F702CE">
      <w:pPr>
        <w:pStyle w:val="Footer"/>
        <w:widowControl w:val="0"/>
        <w:numPr>
          <w:ilvl w:val="0"/>
          <w:numId w:val="87"/>
        </w:numPr>
        <w:tabs>
          <w:tab w:val="clear" w:pos="4513"/>
          <w:tab w:val="clear" w:pos="9026"/>
        </w:tabs>
        <w:snapToGrid w:val="0"/>
        <w:spacing w:before="120" w:after="120"/>
        <w:ind w:left="567" w:hanging="567"/>
        <w:jc w:val="both"/>
        <w:rPr>
          <w:color w:val="000000" w:themeColor="text1"/>
        </w:rPr>
      </w:pPr>
      <w:r w:rsidRPr="00634FE6">
        <w:rPr>
          <w:color w:val="000000" w:themeColor="text1"/>
        </w:rPr>
        <w:t xml:space="preserve">Giấy ứng cử/đề cử để bầu vào HĐQT, BKS </w:t>
      </w:r>
      <w:r w:rsidRPr="00634FE6">
        <w:rPr>
          <w:i/>
          <w:color w:val="000000" w:themeColor="text1"/>
        </w:rPr>
        <w:t>(theo mẫu).</w:t>
      </w:r>
    </w:p>
    <w:p w14:paraId="712CB897" w14:textId="77777777" w:rsidR="00F702CE" w:rsidRPr="00634FE6" w:rsidRDefault="00F702CE" w:rsidP="00F702CE">
      <w:pPr>
        <w:pStyle w:val="Footer"/>
        <w:widowControl w:val="0"/>
        <w:numPr>
          <w:ilvl w:val="0"/>
          <w:numId w:val="87"/>
        </w:numPr>
        <w:tabs>
          <w:tab w:val="clear" w:pos="4513"/>
          <w:tab w:val="clear" w:pos="9026"/>
        </w:tabs>
        <w:snapToGrid w:val="0"/>
        <w:spacing w:before="120" w:after="120"/>
        <w:ind w:left="567" w:hanging="567"/>
        <w:jc w:val="both"/>
        <w:rPr>
          <w:color w:val="000000" w:themeColor="text1"/>
        </w:rPr>
      </w:pPr>
      <w:r w:rsidRPr="00634FE6">
        <w:rPr>
          <w:color w:val="000000" w:themeColor="text1"/>
        </w:rPr>
        <w:t xml:space="preserve">Sơ yếu lý lịch </w:t>
      </w:r>
      <w:r w:rsidRPr="00634FE6">
        <w:rPr>
          <w:i/>
          <w:color w:val="000000" w:themeColor="text1"/>
        </w:rPr>
        <w:t>(theo mẫu).</w:t>
      </w:r>
    </w:p>
    <w:p w14:paraId="5BB27AB4" w14:textId="77777777" w:rsidR="00F702CE" w:rsidRPr="00634FE6" w:rsidRDefault="00F702CE" w:rsidP="00F702CE">
      <w:pPr>
        <w:pStyle w:val="Footer"/>
        <w:widowControl w:val="0"/>
        <w:numPr>
          <w:ilvl w:val="0"/>
          <w:numId w:val="87"/>
        </w:numPr>
        <w:tabs>
          <w:tab w:val="clear" w:pos="4513"/>
          <w:tab w:val="clear" w:pos="9026"/>
        </w:tabs>
        <w:snapToGrid w:val="0"/>
        <w:spacing w:before="120" w:after="120"/>
        <w:ind w:left="567" w:hanging="567"/>
        <w:jc w:val="both"/>
        <w:rPr>
          <w:color w:val="000000" w:themeColor="text1"/>
        </w:rPr>
      </w:pPr>
      <w:r w:rsidRPr="00634FE6">
        <w:rPr>
          <w:color w:val="000000" w:themeColor="text1"/>
        </w:rPr>
        <w:t>Bản sao các giấy tờ sau: Thẻ Căn cước/CCCD/Hộ chiếu.</w:t>
      </w:r>
    </w:p>
    <w:p w14:paraId="691A4359" w14:textId="77777777" w:rsidR="00F702CE" w:rsidRPr="00634FE6" w:rsidRDefault="00F702CE" w:rsidP="00F702CE">
      <w:pPr>
        <w:pStyle w:val="Footer"/>
        <w:widowControl w:val="0"/>
        <w:numPr>
          <w:ilvl w:val="0"/>
          <w:numId w:val="87"/>
        </w:numPr>
        <w:tabs>
          <w:tab w:val="clear" w:pos="4513"/>
          <w:tab w:val="clear" w:pos="9026"/>
        </w:tabs>
        <w:snapToGrid w:val="0"/>
        <w:spacing w:before="120" w:after="120"/>
        <w:ind w:left="567" w:hanging="567"/>
        <w:jc w:val="both"/>
        <w:rPr>
          <w:color w:val="000000" w:themeColor="text1"/>
        </w:rPr>
      </w:pPr>
      <w:r w:rsidRPr="00634FE6">
        <w:rPr>
          <w:color w:val="000000" w:themeColor="text1"/>
        </w:rPr>
        <w:t>Các bằng cấp chứng nhận trình độ văn hóa và trình độ chuyên môn (nếu có).</w:t>
      </w:r>
    </w:p>
    <w:p w14:paraId="2F96A61E" w14:textId="77777777" w:rsidR="00F702CE" w:rsidRPr="00634FE6" w:rsidRDefault="00F702CE" w:rsidP="00F702CE">
      <w:pPr>
        <w:pStyle w:val="Footer"/>
        <w:widowControl w:val="0"/>
        <w:snapToGrid w:val="0"/>
        <w:spacing w:before="120" w:after="120"/>
        <w:ind w:left="567"/>
        <w:jc w:val="both"/>
        <w:rPr>
          <w:color w:val="000000" w:themeColor="text1"/>
        </w:rPr>
      </w:pPr>
      <w:r w:rsidRPr="00634FE6">
        <w:rPr>
          <w:color w:val="000000" w:themeColor="text1"/>
        </w:rPr>
        <w:t>Người</w:t>
      </w:r>
      <w:r w:rsidRPr="00634FE6">
        <w:rPr>
          <w:color w:val="000000" w:themeColor="text1"/>
          <w:lang w:val="vi-VN"/>
        </w:rPr>
        <w:t xml:space="preserve"> được </w:t>
      </w:r>
      <w:r w:rsidRPr="00634FE6">
        <w:rPr>
          <w:color w:val="000000" w:themeColor="text1"/>
        </w:rPr>
        <w:t>đề cử</w:t>
      </w:r>
      <w:r w:rsidRPr="00634FE6">
        <w:rPr>
          <w:color w:val="000000" w:themeColor="text1"/>
          <w:lang w:val="vi-VN"/>
        </w:rPr>
        <w:t>, ứng cử</w:t>
      </w:r>
      <w:r w:rsidRPr="00634FE6">
        <w:rPr>
          <w:color w:val="000000" w:themeColor="text1"/>
        </w:rPr>
        <w:t xml:space="preserve"> vào </w:t>
      </w:r>
      <w:r w:rsidRPr="00634FE6">
        <w:rPr>
          <w:color w:val="000000" w:themeColor="text1"/>
          <w:lang w:val="vi-VN"/>
        </w:rPr>
        <w:t>HĐQT</w:t>
      </w:r>
      <w:r w:rsidRPr="00634FE6">
        <w:rPr>
          <w:color w:val="000000" w:themeColor="text1"/>
        </w:rPr>
        <w:t>, BKS phải chịu trách nhiệm trước pháp luật, trước Đại hội</w:t>
      </w:r>
      <w:r w:rsidRPr="00634FE6">
        <w:rPr>
          <w:color w:val="000000" w:themeColor="text1"/>
          <w:lang w:val="vi-VN"/>
        </w:rPr>
        <w:t xml:space="preserve"> đồng</w:t>
      </w:r>
      <w:r w:rsidRPr="00634FE6">
        <w:rPr>
          <w:color w:val="000000" w:themeColor="text1"/>
        </w:rPr>
        <w:t xml:space="preserve"> cổ đông về tính chính xác, trung thực về nội dung trong hồ sơ của mình.</w:t>
      </w:r>
    </w:p>
    <w:p w14:paraId="416F9F3F" w14:textId="2D9F106A" w:rsidR="00F702CE" w:rsidRPr="00634FE6" w:rsidRDefault="00F702CE" w:rsidP="00F702CE">
      <w:pPr>
        <w:widowControl w:val="0"/>
        <w:numPr>
          <w:ilvl w:val="0"/>
          <w:numId w:val="77"/>
        </w:numPr>
        <w:snapToGrid w:val="0"/>
        <w:spacing w:before="120" w:after="120"/>
        <w:ind w:left="567" w:hanging="567"/>
        <w:jc w:val="both"/>
        <w:rPr>
          <w:color w:val="000000" w:themeColor="text1"/>
        </w:rPr>
      </w:pPr>
      <w:r w:rsidRPr="0071146A">
        <w:rPr>
          <w:color w:val="000000" w:themeColor="text1"/>
        </w:rPr>
        <w:t xml:space="preserve">Hồ sơ </w:t>
      </w:r>
      <w:r w:rsidRPr="0071146A">
        <w:rPr>
          <w:bCs/>
          <w:color w:val="000000" w:themeColor="text1"/>
        </w:rPr>
        <w:t>tham gia đề cử, ứng cử để bầu vào HĐQT, BKS</w:t>
      </w:r>
      <w:r w:rsidRPr="0071146A">
        <w:rPr>
          <w:b/>
          <w:color w:val="000000" w:themeColor="text1"/>
        </w:rPr>
        <w:t xml:space="preserve"> </w:t>
      </w:r>
      <w:r w:rsidRPr="0071146A">
        <w:rPr>
          <w:color w:val="000000" w:themeColor="text1"/>
        </w:rPr>
        <w:t xml:space="preserve">xin gửi về Công ty Cổ phần Merufa trước </w:t>
      </w:r>
      <w:r w:rsidRPr="0071146A">
        <w:rPr>
          <w:b/>
          <w:color w:val="FF0000"/>
          <w:u w:val="single"/>
        </w:rPr>
        <w:t>10 giờ 30 phút ngày 0</w:t>
      </w:r>
      <w:r w:rsidR="009901BE">
        <w:rPr>
          <w:b/>
          <w:color w:val="FF0000"/>
          <w:u w:val="single"/>
        </w:rPr>
        <w:t>1/06</w:t>
      </w:r>
      <w:bookmarkStart w:id="1" w:name="_GoBack"/>
      <w:bookmarkEnd w:id="1"/>
      <w:r w:rsidRPr="0071146A">
        <w:rPr>
          <w:b/>
          <w:color w:val="FF0000"/>
          <w:u w:val="single"/>
        </w:rPr>
        <w:t>/2026</w:t>
      </w:r>
      <w:r w:rsidRPr="0071146A">
        <w:t xml:space="preserve"> </w:t>
      </w:r>
      <w:r w:rsidRPr="0071146A">
        <w:rPr>
          <w:color w:val="000000" w:themeColor="text1"/>
        </w:rPr>
        <w:t>theo địa chỉ sau</w:t>
      </w:r>
      <w:r w:rsidRPr="00634FE6">
        <w:rPr>
          <w:color w:val="000000" w:themeColor="text1"/>
        </w:rPr>
        <w:t>:</w:t>
      </w:r>
    </w:p>
    <w:p w14:paraId="723CFF43" w14:textId="77777777" w:rsidR="00F702CE" w:rsidRPr="00634FE6" w:rsidRDefault="00F702CE" w:rsidP="00F702CE">
      <w:pPr>
        <w:pStyle w:val="ListParagraph"/>
        <w:widowControl w:val="0"/>
        <w:snapToGrid w:val="0"/>
        <w:spacing w:line="240" w:lineRule="auto"/>
        <w:ind w:left="567"/>
        <w:contextualSpacing w:val="0"/>
        <w:jc w:val="both"/>
        <w:rPr>
          <w:b/>
          <w:bCs/>
          <w:color w:val="000000" w:themeColor="text1"/>
        </w:rPr>
      </w:pPr>
      <w:r w:rsidRPr="00634FE6">
        <w:rPr>
          <w:b/>
          <w:color w:val="000000" w:themeColor="text1"/>
        </w:rPr>
        <w:t xml:space="preserve">CÔNG TY CỔ PHẦN </w:t>
      </w:r>
      <w:r>
        <w:rPr>
          <w:b/>
          <w:color w:val="000000" w:themeColor="text1"/>
        </w:rPr>
        <w:t>MERUFA</w:t>
      </w:r>
    </w:p>
    <w:p w14:paraId="2919A334" w14:textId="77777777" w:rsidR="00F702CE" w:rsidRDefault="00F702CE" w:rsidP="00F702CE">
      <w:pPr>
        <w:pStyle w:val="BodyTextIndent"/>
        <w:spacing w:after="0" w:line="300" w:lineRule="auto"/>
        <w:ind w:left="567"/>
      </w:pPr>
      <w:r w:rsidRPr="001473E7">
        <w:lastRenderedPageBreak/>
        <w:t xml:space="preserve">Địa chỉ </w:t>
      </w:r>
      <w:r>
        <w:rPr>
          <w:lang w:val="nl-NL"/>
        </w:rPr>
        <w:t>Trụ sở chính</w:t>
      </w:r>
      <w:r>
        <w:t xml:space="preserve"> (địa chỉ liên hệ)</w:t>
      </w:r>
      <w:r>
        <w:rPr>
          <w:lang w:val="nl-NL"/>
        </w:rPr>
        <w:t>: Lô C64/II, Đường số 8, Khu Công Nghiệp Vĩnh Lộc, xã Vĩnh lộc, TP. Hồ Chí Minh.</w:t>
      </w:r>
    </w:p>
    <w:p w14:paraId="5796D117" w14:textId="77777777" w:rsidR="00F702CE" w:rsidRDefault="00F702CE" w:rsidP="00F702CE">
      <w:pPr>
        <w:widowControl w:val="0"/>
        <w:snapToGrid w:val="0"/>
        <w:spacing w:before="120" w:after="120"/>
        <w:ind w:firstLine="567"/>
      </w:pPr>
      <w:r w:rsidRPr="001473E7">
        <w:t xml:space="preserve">Người nhận: Ông </w:t>
      </w:r>
      <w:r>
        <w:t>Hoàng Hữu Phước</w:t>
      </w:r>
      <w:r w:rsidRPr="001473E7">
        <w:t xml:space="preserve"> - Thư ký Hội đồng quản trị</w:t>
      </w:r>
    </w:p>
    <w:p w14:paraId="4FE038F8" w14:textId="77777777" w:rsidR="00F702CE" w:rsidRPr="001473E7" w:rsidRDefault="00F702CE" w:rsidP="00F702CE">
      <w:pPr>
        <w:widowControl w:val="0"/>
        <w:snapToGrid w:val="0"/>
        <w:spacing w:before="120" w:after="120"/>
        <w:ind w:firstLine="567"/>
        <w:rPr>
          <w:rStyle w:val="Hyperlink"/>
        </w:rPr>
      </w:pPr>
      <w:r w:rsidRPr="00C352E8">
        <w:t>Điện thoạ</w:t>
      </w:r>
      <w:r>
        <w:t>i: 0903880807</w:t>
      </w:r>
      <w:r>
        <w:tab/>
      </w:r>
      <w:r>
        <w:tab/>
      </w:r>
      <w:r w:rsidRPr="001473E7">
        <w:t xml:space="preserve">Email: </w:t>
      </w:r>
      <w:hyperlink r:id="rId11" w:history="1">
        <w:r w:rsidRPr="00754521">
          <w:rPr>
            <w:rStyle w:val="Hyperlink"/>
            <w:lang w:val="en-GB"/>
          </w:rPr>
          <w:t>huuphuoc</w:t>
        </w:r>
        <w:r w:rsidRPr="00754521">
          <w:rPr>
            <w:rStyle w:val="Hyperlink"/>
          </w:rPr>
          <w:t>@merufa.vn</w:t>
        </w:r>
      </w:hyperlink>
      <w:r w:rsidRPr="001473E7">
        <w:t xml:space="preserve">  </w:t>
      </w:r>
    </w:p>
    <w:p w14:paraId="67F66539" w14:textId="77777777" w:rsidR="00F702CE" w:rsidRPr="00634FE6" w:rsidRDefault="00F702CE" w:rsidP="00F702CE">
      <w:pPr>
        <w:widowControl w:val="0"/>
        <w:numPr>
          <w:ilvl w:val="0"/>
          <w:numId w:val="73"/>
        </w:numPr>
        <w:snapToGrid w:val="0"/>
        <w:spacing w:before="120" w:after="120"/>
        <w:ind w:left="540" w:hanging="540"/>
        <w:jc w:val="both"/>
        <w:rPr>
          <w:color w:val="000000" w:themeColor="text1"/>
        </w:rPr>
      </w:pPr>
      <w:r w:rsidRPr="00634FE6">
        <w:rPr>
          <w:b/>
          <w:color w:val="000000" w:themeColor="text1"/>
        </w:rPr>
        <w:t>Điều khoản thi hành</w:t>
      </w:r>
    </w:p>
    <w:p w14:paraId="72962175" w14:textId="77777777" w:rsidR="00F702CE" w:rsidRPr="00634FE6" w:rsidRDefault="00F702CE" w:rsidP="00F702CE">
      <w:pPr>
        <w:pStyle w:val="ListParagraph"/>
        <w:widowControl w:val="0"/>
        <w:numPr>
          <w:ilvl w:val="0"/>
          <w:numId w:val="88"/>
        </w:numPr>
        <w:snapToGrid w:val="0"/>
        <w:spacing w:line="240" w:lineRule="auto"/>
        <w:ind w:left="567" w:hanging="567"/>
        <w:contextualSpacing w:val="0"/>
        <w:jc w:val="both"/>
        <w:rPr>
          <w:color w:val="000000" w:themeColor="text1"/>
          <w:szCs w:val="24"/>
        </w:rPr>
      </w:pPr>
      <w:r w:rsidRPr="00634FE6">
        <w:rPr>
          <w:color w:val="000000" w:themeColor="text1"/>
          <w:szCs w:val="24"/>
        </w:rPr>
        <w:t>Quy chế này có hiệu lực thực hiện ngay sau khi được Đại hội đồng cổ đông thường niên năm 202</w:t>
      </w:r>
      <w:r>
        <w:rPr>
          <w:color w:val="000000" w:themeColor="text1"/>
          <w:szCs w:val="24"/>
        </w:rPr>
        <w:t>6</w:t>
      </w:r>
      <w:r w:rsidRPr="00634FE6">
        <w:rPr>
          <w:color w:val="000000" w:themeColor="text1"/>
          <w:szCs w:val="24"/>
        </w:rPr>
        <w:t xml:space="preserve"> của Công ty Cổ phần </w:t>
      </w:r>
      <w:r>
        <w:rPr>
          <w:color w:val="000000" w:themeColor="text1"/>
          <w:szCs w:val="24"/>
        </w:rPr>
        <w:t>Merufa</w:t>
      </w:r>
      <w:r w:rsidRPr="00634FE6">
        <w:rPr>
          <w:color w:val="000000" w:themeColor="text1"/>
          <w:szCs w:val="24"/>
        </w:rPr>
        <w:t xml:space="preserve"> thông qua.</w:t>
      </w:r>
    </w:p>
    <w:p w14:paraId="048E78F9" w14:textId="77777777" w:rsidR="00F702CE" w:rsidRPr="00634FE6" w:rsidRDefault="00F702CE" w:rsidP="00F702CE">
      <w:pPr>
        <w:pStyle w:val="ListParagraph"/>
        <w:widowControl w:val="0"/>
        <w:numPr>
          <w:ilvl w:val="0"/>
          <w:numId w:val="88"/>
        </w:numPr>
        <w:snapToGrid w:val="0"/>
        <w:spacing w:line="240" w:lineRule="auto"/>
        <w:ind w:left="567" w:hanging="567"/>
        <w:contextualSpacing w:val="0"/>
        <w:jc w:val="both"/>
        <w:rPr>
          <w:color w:val="000000" w:themeColor="text1"/>
          <w:szCs w:val="24"/>
        </w:rPr>
      </w:pPr>
      <w:r w:rsidRPr="00634FE6">
        <w:rPr>
          <w:color w:val="000000" w:themeColor="text1"/>
          <w:szCs w:val="24"/>
        </w:rPr>
        <w:t>Quy chế này sẽ hết hiệu lực khi Đại hội đồng cổ đông thường niên năm 202</w:t>
      </w:r>
      <w:r>
        <w:rPr>
          <w:color w:val="000000" w:themeColor="text1"/>
          <w:szCs w:val="24"/>
        </w:rPr>
        <w:t>6</w:t>
      </w:r>
      <w:r w:rsidRPr="00634FE6">
        <w:rPr>
          <w:color w:val="000000" w:themeColor="text1"/>
          <w:szCs w:val="24"/>
        </w:rPr>
        <w:t xml:space="preserve"> của Công ty Cổ phần </w:t>
      </w:r>
      <w:r>
        <w:rPr>
          <w:color w:val="000000" w:themeColor="text1"/>
          <w:szCs w:val="24"/>
        </w:rPr>
        <w:t>Merufa</w:t>
      </w:r>
      <w:r w:rsidRPr="00634FE6">
        <w:rPr>
          <w:color w:val="000000" w:themeColor="text1"/>
          <w:szCs w:val="24"/>
        </w:rPr>
        <w:t xml:space="preserve"> kết thúc.</w:t>
      </w:r>
    </w:p>
    <w:p w14:paraId="68C3987C" w14:textId="77777777" w:rsidR="00F702CE" w:rsidRPr="00634FE6" w:rsidRDefault="00F702CE" w:rsidP="00F702CE">
      <w:pPr>
        <w:widowControl w:val="0"/>
        <w:snapToGrid w:val="0"/>
        <w:spacing w:before="120" w:after="120"/>
        <w:jc w:val="both"/>
        <w:rPr>
          <w:color w:val="000000" w:themeColor="text1"/>
        </w:rPr>
      </w:pPr>
      <w:r w:rsidRPr="00634FE6">
        <w:rPr>
          <w:color w:val="000000" w:themeColor="text1"/>
        </w:rPr>
        <w:t>Trên đây là toàn bộ Quy chế đề cử, ứng cử, bầu cử thành viên Hội đồng quản trị và thành viên Ban kiểm soát cho</w:t>
      </w:r>
      <w:r w:rsidRPr="00634FE6">
        <w:rPr>
          <w:color w:val="000000" w:themeColor="text1"/>
          <w:lang w:val="vi-VN"/>
        </w:rPr>
        <w:t xml:space="preserve"> nhiệm kỳ 202</w:t>
      </w:r>
      <w:r>
        <w:rPr>
          <w:color w:val="000000" w:themeColor="text1"/>
          <w:lang w:val="en-US"/>
        </w:rPr>
        <w:t>6</w:t>
      </w:r>
      <w:r>
        <w:rPr>
          <w:color w:val="000000" w:themeColor="text1"/>
          <w:lang w:val="vi-VN"/>
        </w:rPr>
        <w:t xml:space="preserve">-2031 </w:t>
      </w:r>
      <w:r w:rsidRPr="00634FE6">
        <w:rPr>
          <w:color w:val="000000" w:themeColor="text1"/>
        </w:rPr>
        <w:t>tại Đại hội đồng cổ đông thường niên năm 202</w:t>
      </w:r>
      <w:r>
        <w:rPr>
          <w:color w:val="000000" w:themeColor="text1"/>
        </w:rPr>
        <w:t>6</w:t>
      </w:r>
      <w:r w:rsidRPr="00634FE6">
        <w:rPr>
          <w:color w:val="000000" w:themeColor="text1"/>
        </w:rPr>
        <w:t xml:space="preserve"> của Công ty Cổ phần </w:t>
      </w:r>
      <w:r>
        <w:rPr>
          <w:color w:val="000000" w:themeColor="text1"/>
        </w:rPr>
        <w:t>Merufa</w:t>
      </w:r>
      <w:r w:rsidRPr="00634FE6">
        <w:rPr>
          <w:color w:val="000000" w:themeColor="text1"/>
        </w:rPr>
        <w:t xml:space="preserve">. </w:t>
      </w:r>
    </w:p>
    <w:p w14:paraId="32BDB772" w14:textId="77777777" w:rsidR="00F702CE" w:rsidRPr="00634FE6" w:rsidRDefault="00F702CE" w:rsidP="00F702CE">
      <w:pPr>
        <w:widowControl w:val="0"/>
        <w:snapToGrid w:val="0"/>
        <w:spacing w:before="120" w:after="120"/>
        <w:jc w:val="both"/>
        <w:rPr>
          <w:color w:val="000000" w:themeColor="text1"/>
        </w:rPr>
      </w:pPr>
      <w:r w:rsidRPr="00634FE6">
        <w:rPr>
          <w:color w:val="000000" w:themeColor="text1"/>
        </w:rPr>
        <w:t>Kính trình Đại hội đồng cổ đông xem xét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702CE" w:rsidRPr="00800F19" w14:paraId="663DA281" w14:textId="77777777" w:rsidTr="00A815FC">
        <w:tc>
          <w:tcPr>
            <w:tcW w:w="4814" w:type="dxa"/>
          </w:tcPr>
          <w:p w14:paraId="3333678F" w14:textId="77777777" w:rsidR="00F702CE" w:rsidRPr="00800F19" w:rsidRDefault="00F702CE" w:rsidP="00A815FC">
            <w:pPr>
              <w:widowControl w:val="0"/>
              <w:tabs>
                <w:tab w:val="center" w:pos="7371"/>
              </w:tabs>
              <w:spacing w:before="120" w:after="120"/>
              <w:jc w:val="both"/>
              <w:rPr>
                <w:b/>
                <w:i/>
                <w:color w:val="000000" w:themeColor="text1"/>
              </w:rPr>
            </w:pPr>
          </w:p>
        </w:tc>
        <w:tc>
          <w:tcPr>
            <w:tcW w:w="4814" w:type="dxa"/>
          </w:tcPr>
          <w:p w14:paraId="561895F1" w14:textId="77777777" w:rsidR="00F702CE" w:rsidRPr="00800F19" w:rsidRDefault="00F702CE" w:rsidP="00A815FC">
            <w:pPr>
              <w:widowControl w:val="0"/>
              <w:tabs>
                <w:tab w:val="center" w:pos="7371"/>
              </w:tabs>
              <w:jc w:val="center"/>
              <w:rPr>
                <w:b/>
                <w:color w:val="000000" w:themeColor="text1"/>
              </w:rPr>
            </w:pPr>
            <w:r w:rsidRPr="00800F19">
              <w:rPr>
                <w:b/>
                <w:color w:val="000000" w:themeColor="text1"/>
              </w:rPr>
              <w:t>TM. HỘI ĐỒNG QUẢN TRỊ</w:t>
            </w:r>
          </w:p>
          <w:p w14:paraId="083D12D9" w14:textId="77777777" w:rsidR="00F702CE" w:rsidRPr="00800F19" w:rsidRDefault="00F702CE" w:rsidP="00A815FC">
            <w:pPr>
              <w:widowControl w:val="0"/>
              <w:tabs>
                <w:tab w:val="center" w:pos="7371"/>
              </w:tabs>
              <w:jc w:val="center"/>
              <w:rPr>
                <w:b/>
                <w:color w:val="000000" w:themeColor="text1"/>
              </w:rPr>
            </w:pPr>
            <w:r w:rsidRPr="00800F19">
              <w:rPr>
                <w:b/>
                <w:color w:val="000000" w:themeColor="text1"/>
              </w:rPr>
              <w:t>CHỦ TỊCH HỘI ĐỒNG QUẢN TRỊ</w:t>
            </w:r>
          </w:p>
          <w:p w14:paraId="2A08CF92" w14:textId="77777777" w:rsidR="00F702CE" w:rsidRPr="00800F19" w:rsidRDefault="00F702CE" w:rsidP="00A815FC">
            <w:pPr>
              <w:widowControl w:val="0"/>
              <w:tabs>
                <w:tab w:val="center" w:pos="7371"/>
              </w:tabs>
              <w:spacing w:before="120" w:after="120"/>
              <w:jc w:val="center"/>
              <w:rPr>
                <w:noProof/>
                <w:color w:val="000000" w:themeColor="text1"/>
                <w:lang w:val="en-GB" w:eastAsia="en-GB"/>
              </w:rPr>
            </w:pPr>
          </w:p>
          <w:p w14:paraId="2F0FEB7B" w14:textId="77777777" w:rsidR="00F702CE" w:rsidRPr="00800F19" w:rsidRDefault="00F702CE" w:rsidP="00A815FC">
            <w:pPr>
              <w:widowControl w:val="0"/>
              <w:tabs>
                <w:tab w:val="center" w:pos="7371"/>
              </w:tabs>
              <w:spacing w:before="120" w:after="120"/>
              <w:jc w:val="center"/>
              <w:rPr>
                <w:noProof/>
                <w:color w:val="000000" w:themeColor="text1"/>
                <w:lang w:val="en-GB" w:eastAsia="en-GB"/>
              </w:rPr>
            </w:pPr>
          </w:p>
          <w:p w14:paraId="10C9A68D" w14:textId="77777777" w:rsidR="00F702CE" w:rsidRPr="00800F19" w:rsidRDefault="00F702CE" w:rsidP="00A815FC">
            <w:pPr>
              <w:widowControl w:val="0"/>
              <w:tabs>
                <w:tab w:val="center" w:pos="7371"/>
              </w:tabs>
              <w:spacing w:before="120" w:after="120"/>
              <w:jc w:val="center"/>
              <w:rPr>
                <w:b/>
                <w:color w:val="000000" w:themeColor="text1"/>
              </w:rPr>
            </w:pPr>
          </w:p>
          <w:p w14:paraId="23073309" w14:textId="77777777" w:rsidR="00F702CE" w:rsidRPr="00800F19" w:rsidRDefault="00F702CE" w:rsidP="00A815FC">
            <w:pPr>
              <w:widowControl w:val="0"/>
              <w:tabs>
                <w:tab w:val="center" w:pos="7371"/>
              </w:tabs>
              <w:spacing w:before="120" w:after="120"/>
              <w:jc w:val="center"/>
              <w:rPr>
                <w:b/>
                <w:color w:val="000000" w:themeColor="text1"/>
              </w:rPr>
            </w:pPr>
            <w:r>
              <w:rPr>
                <w:b/>
                <w:color w:val="000000" w:themeColor="text1"/>
              </w:rPr>
              <w:t>Lưu Tiến Cảo</w:t>
            </w:r>
          </w:p>
        </w:tc>
      </w:tr>
    </w:tbl>
    <w:p w14:paraId="787E8F7D" w14:textId="77777777" w:rsidR="00910C19" w:rsidRPr="00634FE6" w:rsidRDefault="00910C19" w:rsidP="00F702CE">
      <w:pPr>
        <w:widowControl w:val="0"/>
        <w:spacing w:after="60"/>
        <w:jc w:val="center"/>
        <w:rPr>
          <w:color w:val="000000" w:themeColor="text1"/>
        </w:rPr>
      </w:pPr>
    </w:p>
    <w:sectPr w:rsidR="00910C19" w:rsidRPr="00634FE6" w:rsidSect="0071146A">
      <w:headerReference w:type="default" r:id="rId12"/>
      <w:pgSz w:w="11907" w:h="16840" w:code="9"/>
      <w:pgMar w:top="1134" w:right="1134" w:bottom="993" w:left="1134" w:header="680" w:footer="68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3C4981" w16cex:dateUtc="2025-03-27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6D9BBA" w16cid:durableId="0C3C498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55156" w14:textId="77777777" w:rsidR="00294ECA" w:rsidRDefault="00294ECA" w:rsidP="001D6B53">
      <w:r>
        <w:separator/>
      </w:r>
    </w:p>
  </w:endnote>
  <w:endnote w:type="continuationSeparator" w:id="0">
    <w:p w14:paraId="0E3947BB" w14:textId="77777777" w:rsidR="00294ECA" w:rsidRDefault="00294ECA" w:rsidP="001D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I-Brush">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7F39B" w14:textId="77777777" w:rsidR="00294ECA" w:rsidRDefault="00294ECA" w:rsidP="001D6B53">
      <w:r>
        <w:separator/>
      </w:r>
    </w:p>
  </w:footnote>
  <w:footnote w:type="continuationSeparator" w:id="0">
    <w:p w14:paraId="48A0E98E" w14:textId="77777777" w:rsidR="00294ECA" w:rsidRDefault="00294ECA" w:rsidP="001D6B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60" w:type="dxa"/>
      <w:tblInd w:w="-142" w:type="dxa"/>
      <w:tblBorders>
        <w:bottom w:val="single" w:sz="4" w:space="0" w:color="auto"/>
      </w:tblBorders>
      <w:tblLayout w:type="fixed"/>
      <w:tblLook w:val="01E0" w:firstRow="1" w:lastRow="1" w:firstColumn="1" w:lastColumn="1" w:noHBand="0" w:noVBand="0"/>
    </w:tblPr>
    <w:tblGrid>
      <w:gridCol w:w="1418"/>
      <w:gridCol w:w="8342"/>
    </w:tblGrid>
    <w:tr w:rsidR="00216122" w:rsidRPr="00974289" w14:paraId="6B63FBEA" w14:textId="77777777" w:rsidTr="007D780F">
      <w:trPr>
        <w:trHeight w:val="1036"/>
      </w:trPr>
      <w:tc>
        <w:tcPr>
          <w:tcW w:w="1418" w:type="dxa"/>
        </w:tcPr>
        <w:p w14:paraId="0FE0AAF7" w14:textId="77777777" w:rsidR="00216122" w:rsidRPr="00974289" w:rsidRDefault="00216122" w:rsidP="00216122">
          <w:pPr>
            <w:ind w:left="-19"/>
            <w:jc w:val="center"/>
            <w:rPr>
              <w:b/>
              <w:bCs/>
              <w:sz w:val="36"/>
              <w:szCs w:val="36"/>
              <w:lang w:val="nl-NL"/>
            </w:rPr>
          </w:pPr>
          <w:r w:rsidRPr="00012CCE">
            <w:rPr>
              <w:b/>
              <w:noProof/>
              <w:sz w:val="36"/>
              <w:szCs w:val="36"/>
              <w:lang w:val="en-US" w:eastAsia="en-US"/>
            </w:rPr>
            <w:drawing>
              <wp:inline distT="0" distB="0" distL="0" distR="0" wp14:anchorId="75C42289" wp14:editId="006DDC95">
                <wp:extent cx="769620" cy="655320"/>
                <wp:effectExtent l="0" t="0" r="0" b="0"/>
                <wp:docPr id="9" name="Picture 9" descr="C:\Users\legal2\OneDrive\Máy tính\logo-merufa-with-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gal2\OneDrive\Máy tính\logo-merufa-with-R-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655320"/>
                        </a:xfrm>
                        <a:prstGeom prst="rect">
                          <a:avLst/>
                        </a:prstGeom>
                        <a:noFill/>
                        <a:ln>
                          <a:noFill/>
                        </a:ln>
                      </pic:spPr>
                    </pic:pic>
                  </a:graphicData>
                </a:graphic>
              </wp:inline>
            </w:drawing>
          </w:r>
        </w:p>
      </w:tc>
      <w:tc>
        <w:tcPr>
          <w:tcW w:w="8342" w:type="dxa"/>
          <w:vAlign w:val="center"/>
        </w:tcPr>
        <w:p w14:paraId="390B801A" w14:textId="77777777" w:rsidR="00216122" w:rsidRPr="00974289" w:rsidRDefault="00216122" w:rsidP="00216122">
          <w:pPr>
            <w:spacing w:before="40"/>
            <w:rPr>
              <w:b/>
              <w:bCs/>
              <w:lang w:val="nl-NL"/>
            </w:rPr>
          </w:pPr>
          <w:r>
            <w:rPr>
              <w:b/>
              <w:bCs/>
              <w:lang w:val="nl-NL"/>
            </w:rPr>
            <w:t>CÔNG TY</w:t>
          </w:r>
          <w:r w:rsidRPr="00974289">
            <w:rPr>
              <w:b/>
              <w:bCs/>
              <w:lang w:val="nl-NL"/>
            </w:rPr>
            <w:t xml:space="preserve"> CỔ PHẦN </w:t>
          </w:r>
          <w:r>
            <w:rPr>
              <w:b/>
              <w:bCs/>
              <w:lang w:val="nl-NL"/>
            </w:rPr>
            <w:t>MERUFA</w:t>
          </w:r>
        </w:p>
        <w:p w14:paraId="093E2C08" w14:textId="77777777" w:rsidR="00216122" w:rsidRPr="00974289" w:rsidRDefault="00216122" w:rsidP="00216122">
          <w:pPr>
            <w:spacing w:before="40"/>
            <w:rPr>
              <w:lang w:val="nl-NL"/>
            </w:rPr>
          </w:pPr>
          <w:r w:rsidRPr="00974289">
            <w:rPr>
              <w:bCs/>
              <w:lang w:val="nl-NL"/>
            </w:rPr>
            <w:t xml:space="preserve">Địa chỉ: </w:t>
          </w:r>
          <w:r w:rsidRPr="0065510A">
            <w:rPr>
              <w:bCs/>
              <w:lang w:val="nl-NL"/>
            </w:rPr>
            <w:t>38 Tr</w:t>
          </w:r>
          <w:r w:rsidRPr="0065510A">
            <w:rPr>
              <w:rFonts w:hint="eastAsia"/>
              <w:bCs/>
              <w:lang w:val="nl-NL"/>
            </w:rPr>
            <w:t>ươ</w:t>
          </w:r>
          <w:r w:rsidRPr="0065510A">
            <w:rPr>
              <w:bCs/>
              <w:lang w:val="nl-NL"/>
            </w:rPr>
            <w:t>ng Quốc Dung, Ph</w:t>
          </w:r>
          <w:r w:rsidRPr="0065510A">
            <w:rPr>
              <w:rFonts w:hint="eastAsia"/>
              <w:bCs/>
              <w:lang w:val="nl-NL"/>
            </w:rPr>
            <w:t>ư</w:t>
          </w:r>
          <w:r w:rsidRPr="0065510A">
            <w:rPr>
              <w:bCs/>
              <w:lang w:val="nl-NL"/>
            </w:rPr>
            <w:t>ờng Phú Nhuận, TP Hồ Chí Minh, Việt Nam</w:t>
          </w:r>
        </w:p>
        <w:p w14:paraId="312BE66E" w14:textId="77777777" w:rsidR="00216122" w:rsidRDefault="00216122" w:rsidP="00216122">
          <w:pPr>
            <w:spacing w:before="40"/>
            <w:rPr>
              <w:lang w:val="nl-NL"/>
            </w:rPr>
          </w:pPr>
          <w:r>
            <w:rPr>
              <w:lang w:val="nl-NL"/>
            </w:rPr>
            <w:t xml:space="preserve">Điện thoại: (028) </w:t>
          </w:r>
          <w:r w:rsidRPr="0065510A">
            <w:rPr>
              <w:lang w:val="nl-NL"/>
            </w:rPr>
            <w:t>37654.160</w:t>
          </w:r>
        </w:p>
        <w:p w14:paraId="7C33D449" w14:textId="77777777" w:rsidR="00216122" w:rsidRPr="00974289" w:rsidRDefault="00216122" w:rsidP="00216122">
          <w:pPr>
            <w:spacing w:before="40"/>
            <w:rPr>
              <w:b/>
              <w:lang w:val="nl-NL"/>
            </w:rPr>
          </w:pPr>
          <w:r w:rsidRPr="00974289">
            <w:rPr>
              <w:lang w:val="nl-NL"/>
            </w:rPr>
            <w:t xml:space="preserve">Website: </w:t>
          </w:r>
          <w:r>
            <w:rPr>
              <w:rStyle w:val="Hyperlink"/>
              <w:lang w:val="nl-NL"/>
            </w:rPr>
            <w:t>https://merufa.com.vn</w:t>
          </w:r>
        </w:p>
      </w:tc>
    </w:tr>
  </w:tbl>
  <w:p w14:paraId="47452F4C" w14:textId="77777777" w:rsidR="007328D2" w:rsidRDefault="007328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6A427CC"/>
    <w:name w:val="WWNum4"/>
    <w:lvl w:ilvl="0">
      <w:start w:val="1"/>
      <w:numFmt w:val="decimal"/>
      <w:lvlText w:val="%1."/>
      <w:lvlJc w:val="left"/>
      <w:pPr>
        <w:tabs>
          <w:tab w:val="num" w:pos="-547"/>
        </w:tabs>
        <w:ind w:left="360" w:hanging="360"/>
      </w:pPr>
      <w:rPr>
        <w:rFonts w:hint="default"/>
        <w:b/>
        <w:i w:val="0"/>
        <w:sz w:val="24"/>
        <w:szCs w:val="24"/>
      </w:rPr>
    </w:lvl>
    <w:lvl w:ilvl="1">
      <w:start w:val="1"/>
      <w:numFmt w:val="lowerLetter"/>
      <w:lvlText w:val="%2."/>
      <w:lvlJc w:val="left"/>
      <w:pPr>
        <w:tabs>
          <w:tab w:val="num" w:pos="-1125"/>
        </w:tabs>
        <w:ind w:left="502" w:hanging="360"/>
      </w:pPr>
    </w:lvl>
    <w:lvl w:ilvl="2">
      <w:start w:val="1"/>
      <w:numFmt w:val="lowerRoman"/>
      <w:lvlText w:val="%2.%3."/>
      <w:lvlJc w:val="right"/>
      <w:pPr>
        <w:tabs>
          <w:tab w:val="num" w:pos="0"/>
        </w:tabs>
        <w:ind w:left="2347" w:hanging="180"/>
      </w:pPr>
    </w:lvl>
    <w:lvl w:ilvl="3">
      <w:start w:val="1"/>
      <w:numFmt w:val="decimal"/>
      <w:lvlText w:val="%2.%3.%4."/>
      <w:lvlJc w:val="left"/>
      <w:pPr>
        <w:tabs>
          <w:tab w:val="num" w:pos="0"/>
        </w:tabs>
        <w:ind w:left="3067" w:hanging="360"/>
      </w:pPr>
    </w:lvl>
    <w:lvl w:ilvl="4">
      <w:start w:val="1"/>
      <w:numFmt w:val="lowerLetter"/>
      <w:lvlText w:val="%2.%3.%4.%5."/>
      <w:lvlJc w:val="left"/>
      <w:pPr>
        <w:tabs>
          <w:tab w:val="num" w:pos="0"/>
        </w:tabs>
        <w:ind w:left="3787" w:hanging="360"/>
      </w:pPr>
    </w:lvl>
    <w:lvl w:ilvl="5">
      <w:start w:val="1"/>
      <w:numFmt w:val="lowerRoman"/>
      <w:lvlText w:val="%2.%3.%4.%5.%6."/>
      <w:lvlJc w:val="right"/>
      <w:pPr>
        <w:tabs>
          <w:tab w:val="num" w:pos="0"/>
        </w:tabs>
        <w:ind w:left="4507" w:hanging="180"/>
      </w:pPr>
    </w:lvl>
    <w:lvl w:ilvl="6">
      <w:start w:val="1"/>
      <w:numFmt w:val="decimal"/>
      <w:lvlText w:val="%2.%3.%4.%5.%6.%7."/>
      <w:lvlJc w:val="left"/>
      <w:pPr>
        <w:tabs>
          <w:tab w:val="num" w:pos="0"/>
        </w:tabs>
        <w:ind w:left="5227" w:hanging="360"/>
      </w:pPr>
    </w:lvl>
    <w:lvl w:ilvl="7">
      <w:start w:val="1"/>
      <w:numFmt w:val="lowerLetter"/>
      <w:lvlText w:val="%2.%3.%4.%5.%6.%7.%8."/>
      <w:lvlJc w:val="left"/>
      <w:pPr>
        <w:tabs>
          <w:tab w:val="num" w:pos="0"/>
        </w:tabs>
        <w:ind w:left="5947" w:hanging="360"/>
      </w:pPr>
    </w:lvl>
    <w:lvl w:ilvl="8">
      <w:start w:val="1"/>
      <w:numFmt w:val="lowerRoman"/>
      <w:lvlText w:val="%2.%3.%4.%5.%6.%7.%8.%9."/>
      <w:lvlJc w:val="right"/>
      <w:pPr>
        <w:tabs>
          <w:tab w:val="num" w:pos="0"/>
        </w:tabs>
        <w:ind w:left="6667" w:hanging="180"/>
      </w:pPr>
    </w:lvl>
  </w:abstractNum>
  <w:abstractNum w:abstractNumId="1" w15:restartNumberingAfterBreak="0">
    <w:nsid w:val="00FE5185"/>
    <w:multiLevelType w:val="hybridMultilevel"/>
    <w:tmpl w:val="665E87DA"/>
    <w:lvl w:ilvl="0" w:tplc="0409000D">
      <w:start w:val="1"/>
      <w:numFmt w:val="bullet"/>
      <w:lvlText w:val=""/>
      <w:lvlJc w:val="left"/>
      <w:pPr>
        <w:ind w:left="1800" w:hanging="360"/>
      </w:pPr>
      <w:rPr>
        <w:rFonts w:ascii="Wingdings" w:hAnsi="Wingdings" w:hint="default"/>
      </w:rPr>
    </w:lvl>
    <w:lvl w:ilvl="1" w:tplc="0409000D">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1A957E0"/>
    <w:multiLevelType w:val="hybridMultilevel"/>
    <w:tmpl w:val="E988C212"/>
    <w:lvl w:ilvl="0" w:tplc="E7265A68">
      <w:start w:val="1"/>
      <w:numFmt w:val="decimal"/>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7A2BD7"/>
    <w:multiLevelType w:val="hybridMultilevel"/>
    <w:tmpl w:val="6D28F77E"/>
    <w:lvl w:ilvl="0" w:tplc="F66A0C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07DBA"/>
    <w:multiLevelType w:val="hybridMultilevel"/>
    <w:tmpl w:val="60BC9E6C"/>
    <w:lvl w:ilvl="0" w:tplc="2D54752E">
      <w:numFmt w:val="bullet"/>
      <w:lvlText w:val="-"/>
      <w:lvlJc w:val="left"/>
      <w:pPr>
        <w:tabs>
          <w:tab w:val="num" w:pos="1710"/>
        </w:tabs>
        <w:ind w:left="1710" w:hanging="87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rPr>
        <w:rFonts w:hint="default"/>
      </w:rPr>
    </w:lvl>
    <w:lvl w:ilvl="2" w:tplc="3BA20A8E">
      <w:start w:val="9"/>
      <w:numFmt w:val="bullet"/>
      <w:lvlText w:val=""/>
      <w:lvlJc w:val="left"/>
      <w:pPr>
        <w:tabs>
          <w:tab w:val="num" w:pos="2254"/>
        </w:tabs>
        <w:ind w:left="2141" w:hanging="341"/>
      </w:pPr>
      <w:rPr>
        <w:rFonts w:ascii="Wingdings 3" w:eastAsia="Times New Roman" w:hAnsi="Wingdings 3" w:cs="Times New Roman" w:hint="default"/>
      </w:rPr>
    </w:lvl>
    <w:lvl w:ilvl="3" w:tplc="41E44872">
      <w:start w:val="9"/>
      <w:numFmt w:val="bullet"/>
      <w:lvlText w:val="-"/>
      <w:lvlJc w:val="left"/>
      <w:pPr>
        <w:tabs>
          <w:tab w:val="num" w:pos="2880"/>
        </w:tabs>
        <w:ind w:left="2880" w:hanging="360"/>
      </w:pPr>
      <w:rPr>
        <w:rFonts w:ascii="Times New Roman" w:eastAsia="Times New Roman" w:hAnsi="Times New Roman" w:cs="Times New Roman" w:hint="default"/>
      </w:rPr>
    </w:lvl>
    <w:lvl w:ilvl="4" w:tplc="374E32C4">
      <w:start w:val="1"/>
      <w:numFmt w:val="decimal"/>
      <w:lvlText w:val="%5."/>
      <w:lvlJc w:val="left"/>
      <w:pPr>
        <w:ind w:left="3600" w:hanging="360"/>
      </w:pPr>
      <w:rPr>
        <w:rFonts w:hint="default"/>
        <w:b w:val="0"/>
        <w:sz w:val="24"/>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511B6E"/>
    <w:multiLevelType w:val="hybridMultilevel"/>
    <w:tmpl w:val="10D288AE"/>
    <w:lvl w:ilvl="0" w:tplc="129E7A02">
      <w:start w:val="1"/>
      <w:numFmt w:val="lowerLetter"/>
      <w:lvlText w:val="%1."/>
      <w:lvlJc w:val="left"/>
      <w:pPr>
        <w:tabs>
          <w:tab w:val="num" w:pos="1296"/>
        </w:tabs>
        <w:ind w:left="1296" w:hanging="870"/>
      </w:pPr>
      <w:rPr>
        <w:rFonts w:ascii="Times New Roman" w:eastAsia="Times New Roman" w:hAnsi="Times New Roman" w:cs="Times New Roman"/>
      </w:rPr>
    </w:lvl>
    <w:lvl w:ilvl="1" w:tplc="BE28A6CA">
      <w:start w:val="1"/>
      <w:numFmt w:val="bullet"/>
      <w:lvlText w:val="-"/>
      <w:lvlJc w:val="left"/>
      <w:pPr>
        <w:tabs>
          <w:tab w:val="num" w:pos="2154"/>
        </w:tabs>
        <w:ind w:left="2154" w:hanging="360"/>
      </w:pPr>
      <w:rPr>
        <w:rFonts w:ascii="Arial" w:hAnsi="Arial" w:hint="default"/>
        <w:i w:val="0"/>
        <w:color w:val="002060"/>
        <w:u w:val="none"/>
      </w:rPr>
    </w:lvl>
    <w:lvl w:ilvl="2" w:tplc="3BA20A8E">
      <w:start w:val="9"/>
      <w:numFmt w:val="bullet"/>
      <w:lvlText w:val=""/>
      <w:lvlJc w:val="left"/>
      <w:pPr>
        <w:tabs>
          <w:tab w:val="num" w:pos="2968"/>
        </w:tabs>
        <w:ind w:left="2855" w:hanging="341"/>
      </w:pPr>
      <w:rPr>
        <w:rFonts w:ascii="Wingdings 3" w:eastAsia="Times New Roman" w:hAnsi="Wingdings 3" w:cs="Times New Roman" w:hint="default"/>
      </w:rPr>
    </w:lvl>
    <w:lvl w:ilvl="3" w:tplc="41E44872">
      <w:start w:val="9"/>
      <w:numFmt w:val="bullet"/>
      <w:lvlText w:val="-"/>
      <w:lvlJc w:val="left"/>
      <w:pPr>
        <w:tabs>
          <w:tab w:val="num" w:pos="3594"/>
        </w:tabs>
        <w:ind w:left="3594" w:hanging="360"/>
      </w:pPr>
      <w:rPr>
        <w:rFonts w:ascii="Times New Roman" w:eastAsia="Times New Roman" w:hAnsi="Times New Roman" w:cs="Times New Roman"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6" w15:restartNumberingAfterBreak="0">
    <w:nsid w:val="072376C8"/>
    <w:multiLevelType w:val="hybridMultilevel"/>
    <w:tmpl w:val="0D3CFB90"/>
    <w:lvl w:ilvl="0" w:tplc="4F20D0D6">
      <w:start w:val="1"/>
      <w:numFmt w:val="decimal"/>
      <w:lvlText w:val="%1."/>
      <w:lvlJc w:val="left"/>
      <w:pPr>
        <w:ind w:left="1162" w:hanging="360"/>
      </w:pPr>
      <w:rPr>
        <w:rFonts w:hint="default"/>
        <w:b w:val="0"/>
      </w:rPr>
    </w:lvl>
    <w:lvl w:ilvl="1" w:tplc="0C090019" w:tentative="1">
      <w:start w:val="1"/>
      <w:numFmt w:val="lowerLetter"/>
      <w:lvlText w:val="%2."/>
      <w:lvlJc w:val="left"/>
      <w:pPr>
        <w:ind w:left="1882" w:hanging="360"/>
      </w:pPr>
    </w:lvl>
    <w:lvl w:ilvl="2" w:tplc="0C09001B" w:tentative="1">
      <w:start w:val="1"/>
      <w:numFmt w:val="lowerRoman"/>
      <w:lvlText w:val="%3."/>
      <w:lvlJc w:val="right"/>
      <w:pPr>
        <w:ind w:left="2602" w:hanging="180"/>
      </w:pPr>
    </w:lvl>
    <w:lvl w:ilvl="3" w:tplc="0C09000F" w:tentative="1">
      <w:start w:val="1"/>
      <w:numFmt w:val="decimal"/>
      <w:lvlText w:val="%4."/>
      <w:lvlJc w:val="left"/>
      <w:pPr>
        <w:ind w:left="3322" w:hanging="360"/>
      </w:pPr>
    </w:lvl>
    <w:lvl w:ilvl="4" w:tplc="0C090019" w:tentative="1">
      <w:start w:val="1"/>
      <w:numFmt w:val="lowerLetter"/>
      <w:lvlText w:val="%5."/>
      <w:lvlJc w:val="left"/>
      <w:pPr>
        <w:ind w:left="4042" w:hanging="360"/>
      </w:pPr>
    </w:lvl>
    <w:lvl w:ilvl="5" w:tplc="0C09001B" w:tentative="1">
      <w:start w:val="1"/>
      <w:numFmt w:val="lowerRoman"/>
      <w:lvlText w:val="%6."/>
      <w:lvlJc w:val="right"/>
      <w:pPr>
        <w:ind w:left="4762" w:hanging="180"/>
      </w:pPr>
    </w:lvl>
    <w:lvl w:ilvl="6" w:tplc="0C09000F" w:tentative="1">
      <w:start w:val="1"/>
      <w:numFmt w:val="decimal"/>
      <w:lvlText w:val="%7."/>
      <w:lvlJc w:val="left"/>
      <w:pPr>
        <w:ind w:left="5482" w:hanging="360"/>
      </w:pPr>
    </w:lvl>
    <w:lvl w:ilvl="7" w:tplc="0C090019" w:tentative="1">
      <w:start w:val="1"/>
      <w:numFmt w:val="lowerLetter"/>
      <w:lvlText w:val="%8."/>
      <w:lvlJc w:val="left"/>
      <w:pPr>
        <w:ind w:left="6202" w:hanging="360"/>
      </w:pPr>
    </w:lvl>
    <w:lvl w:ilvl="8" w:tplc="0C09001B" w:tentative="1">
      <w:start w:val="1"/>
      <w:numFmt w:val="lowerRoman"/>
      <w:lvlText w:val="%9."/>
      <w:lvlJc w:val="right"/>
      <w:pPr>
        <w:ind w:left="6922" w:hanging="180"/>
      </w:pPr>
    </w:lvl>
  </w:abstractNum>
  <w:abstractNum w:abstractNumId="7" w15:restartNumberingAfterBreak="0">
    <w:nsid w:val="07335228"/>
    <w:multiLevelType w:val="hybridMultilevel"/>
    <w:tmpl w:val="10D288AE"/>
    <w:lvl w:ilvl="0" w:tplc="129E7A02">
      <w:start w:val="1"/>
      <w:numFmt w:val="lowerLetter"/>
      <w:lvlText w:val="%1."/>
      <w:lvlJc w:val="left"/>
      <w:pPr>
        <w:tabs>
          <w:tab w:val="num" w:pos="2424"/>
        </w:tabs>
        <w:ind w:left="2424" w:hanging="870"/>
      </w:pPr>
      <w:rPr>
        <w:rFonts w:ascii="Times New Roman" w:eastAsia="Times New Roman" w:hAnsi="Times New Roman" w:cs="Times New Roman"/>
      </w:rPr>
    </w:lvl>
    <w:lvl w:ilvl="1" w:tplc="BE28A6CA">
      <w:start w:val="1"/>
      <w:numFmt w:val="bullet"/>
      <w:lvlText w:val="-"/>
      <w:lvlJc w:val="left"/>
      <w:pPr>
        <w:tabs>
          <w:tab w:val="num" w:pos="2154"/>
        </w:tabs>
        <w:ind w:left="2154" w:hanging="360"/>
      </w:pPr>
      <w:rPr>
        <w:rFonts w:ascii="Arial" w:hAnsi="Arial" w:hint="default"/>
        <w:i w:val="0"/>
        <w:color w:val="002060"/>
        <w:u w:val="none"/>
      </w:rPr>
    </w:lvl>
    <w:lvl w:ilvl="2" w:tplc="3BA20A8E">
      <w:start w:val="9"/>
      <w:numFmt w:val="bullet"/>
      <w:lvlText w:val=""/>
      <w:lvlJc w:val="left"/>
      <w:pPr>
        <w:tabs>
          <w:tab w:val="num" w:pos="2968"/>
        </w:tabs>
        <w:ind w:left="2855" w:hanging="341"/>
      </w:pPr>
      <w:rPr>
        <w:rFonts w:ascii="Wingdings 3" w:eastAsia="Times New Roman" w:hAnsi="Wingdings 3" w:cs="Times New Roman" w:hint="default"/>
      </w:rPr>
    </w:lvl>
    <w:lvl w:ilvl="3" w:tplc="41E44872">
      <w:start w:val="9"/>
      <w:numFmt w:val="bullet"/>
      <w:lvlText w:val="-"/>
      <w:lvlJc w:val="left"/>
      <w:pPr>
        <w:tabs>
          <w:tab w:val="num" w:pos="3594"/>
        </w:tabs>
        <w:ind w:left="3594" w:hanging="360"/>
      </w:pPr>
      <w:rPr>
        <w:rFonts w:ascii="Times New Roman" w:eastAsia="Times New Roman" w:hAnsi="Times New Roman" w:cs="Times New Roman"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8" w15:restartNumberingAfterBreak="0">
    <w:nsid w:val="0AA762E8"/>
    <w:multiLevelType w:val="hybridMultilevel"/>
    <w:tmpl w:val="C0D09374"/>
    <w:lvl w:ilvl="0" w:tplc="7812A8C2">
      <w:numFmt w:val="bullet"/>
      <w:lvlText w:val="-"/>
      <w:lvlJc w:val="left"/>
      <w:pPr>
        <w:tabs>
          <w:tab w:val="num" w:pos="1211"/>
        </w:tabs>
        <w:ind w:left="1211" w:hanging="360"/>
      </w:pPr>
      <w:rPr>
        <w:rFonts w:ascii="Times New Roman" w:eastAsia="Times New Roman" w:hAnsi="Times New Roman" w:cs="Times New Roman" w:hint="default"/>
        <w:sz w:val="28"/>
        <w:szCs w:val="28"/>
      </w:rPr>
    </w:lvl>
    <w:lvl w:ilvl="1" w:tplc="FFFFFFFF">
      <w:start w:val="1"/>
      <w:numFmt w:val="bullet"/>
      <w:lvlText w:val="o"/>
      <w:lvlJc w:val="left"/>
      <w:pPr>
        <w:tabs>
          <w:tab w:val="num" w:pos="1494"/>
        </w:tabs>
        <w:ind w:left="1494" w:hanging="360"/>
      </w:pPr>
      <w:rPr>
        <w:rFonts w:ascii="Courier New" w:hAnsi="Courier New" w:cs="Wingdings" w:hint="default"/>
      </w:rPr>
    </w:lvl>
    <w:lvl w:ilvl="2" w:tplc="FFFFFFFF" w:tentative="1">
      <w:start w:val="1"/>
      <w:numFmt w:val="bullet"/>
      <w:lvlText w:val=""/>
      <w:lvlJc w:val="left"/>
      <w:pPr>
        <w:tabs>
          <w:tab w:val="num" w:pos="2214"/>
        </w:tabs>
        <w:ind w:left="2214" w:hanging="360"/>
      </w:pPr>
      <w:rPr>
        <w:rFonts w:ascii="Wingdings" w:hAnsi="Wingdings" w:hint="default"/>
      </w:rPr>
    </w:lvl>
    <w:lvl w:ilvl="3" w:tplc="FFFFFFFF" w:tentative="1">
      <w:start w:val="1"/>
      <w:numFmt w:val="bullet"/>
      <w:lvlText w:val=""/>
      <w:lvlJc w:val="left"/>
      <w:pPr>
        <w:tabs>
          <w:tab w:val="num" w:pos="2934"/>
        </w:tabs>
        <w:ind w:left="2934" w:hanging="360"/>
      </w:pPr>
      <w:rPr>
        <w:rFonts w:ascii="Symbol" w:hAnsi="Symbol" w:hint="default"/>
      </w:rPr>
    </w:lvl>
    <w:lvl w:ilvl="4" w:tplc="FFFFFFFF" w:tentative="1">
      <w:start w:val="1"/>
      <w:numFmt w:val="bullet"/>
      <w:lvlText w:val="o"/>
      <w:lvlJc w:val="left"/>
      <w:pPr>
        <w:tabs>
          <w:tab w:val="num" w:pos="3654"/>
        </w:tabs>
        <w:ind w:left="3654" w:hanging="360"/>
      </w:pPr>
      <w:rPr>
        <w:rFonts w:ascii="Courier New" w:hAnsi="Courier New" w:cs="Wingdings" w:hint="default"/>
      </w:rPr>
    </w:lvl>
    <w:lvl w:ilvl="5" w:tplc="FFFFFFFF" w:tentative="1">
      <w:start w:val="1"/>
      <w:numFmt w:val="bullet"/>
      <w:lvlText w:val=""/>
      <w:lvlJc w:val="left"/>
      <w:pPr>
        <w:tabs>
          <w:tab w:val="num" w:pos="4374"/>
        </w:tabs>
        <w:ind w:left="4374" w:hanging="360"/>
      </w:pPr>
      <w:rPr>
        <w:rFonts w:ascii="Wingdings" w:hAnsi="Wingdings" w:hint="default"/>
      </w:rPr>
    </w:lvl>
    <w:lvl w:ilvl="6" w:tplc="FFFFFFFF" w:tentative="1">
      <w:start w:val="1"/>
      <w:numFmt w:val="bullet"/>
      <w:lvlText w:val=""/>
      <w:lvlJc w:val="left"/>
      <w:pPr>
        <w:tabs>
          <w:tab w:val="num" w:pos="5094"/>
        </w:tabs>
        <w:ind w:left="5094" w:hanging="360"/>
      </w:pPr>
      <w:rPr>
        <w:rFonts w:ascii="Symbol" w:hAnsi="Symbol" w:hint="default"/>
      </w:rPr>
    </w:lvl>
    <w:lvl w:ilvl="7" w:tplc="FFFFFFFF" w:tentative="1">
      <w:start w:val="1"/>
      <w:numFmt w:val="bullet"/>
      <w:lvlText w:val="o"/>
      <w:lvlJc w:val="left"/>
      <w:pPr>
        <w:tabs>
          <w:tab w:val="num" w:pos="5814"/>
        </w:tabs>
        <w:ind w:left="5814" w:hanging="360"/>
      </w:pPr>
      <w:rPr>
        <w:rFonts w:ascii="Courier New" w:hAnsi="Courier New" w:cs="Wingdings" w:hint="default"/>
      </w:rPr>
    </w:lvl>
    <w:lvl w:ilvl="8" w:tplc="FFFFFFFF" w:tentative="1">
      <w:start w:val="1"/>
      <w:numFmt w:val="bullet"/>
      <w:lvlText w:val=""/>
      <w:lvlJc w:val="left"/>
      <w:pPr>
        <w:tabs>
          <w:tab w:val="num" w:pos="6534"/>
        </w:tabs>
        <w:ind w:left="6534" w:hanging="360"/>
      </w:pPr>
      <w:rPr>
        <w:rFonts w:ascii="Wingdings" w:hAnsi="Wingdings" w:hint="default"/>
      </w:rPr>
    </w:lvl>
  </w:abstractNum>
  <w:abstractNum w:abstractNumId="9" w15:restartNumberingAfterBreak="0">
    <w:nsid w:val="0BD462C1"/>
    <w:multiLevelType w:val="hybridMultilevel"/>
    <w:tmpl w:val="84BA3BE4"/>
    <w:lvl w:ilvl="0" w:tplc="EC307BF0">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50708B"/>
    <w:multiLevelType w:val="hybridMultilevel"/>
    <w:tmpl w:val="CC08D82A"/>
    <w:lvl w:ilvl="0" w:tplc="1A5A63B0">
      <w:start w:val="1"/>
      <w:numFmt w:val="bullet"/>
      <w:lvlText w:val="-"/>
      <w:lvlJc w:val="left"/>
      <w:pPr>
        <w:ind w:left="720" w:hanging="360"/>
      </w:pPr>
      <w:rPr>
        <w:rFonts w:ascii="VNI-Brush" w:eastAsia="VNI-Brush" w:hAnsi="VNI-Brush" w:cs="VNI-Brush"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2F4C33"/>
    <w:multiLevelType w:val="hybridMultilevel"/>
    <w:tmpl w:val="4E023BE8"/>
    <w:lvl w:ilvl="0" w:tplc="9D86C230">
      <w:start w:val="1"/>
      <w:numFmt w:val="decimal"/>
      <w:pStyle w:val="Note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111156"/>
    <w:multiLevelType w:val="hybridMultilevel"/>
    <w:tmpl w:val="10D288AE"/>
    <w:lvl w:ilvl="0" w:tplc="129E7A02">
      <w:start w:val="1"/>
      <w:numFmt w:val="lowerLetter"/>
      <w:lvlText w:val="%1."/>
      <w:lvlJc w:val="left"/>
      <w:pPr>
        <w:tabs>
          <w:tab w:val="num" w:pos="2424"/>
        </w:tabs>
        <w:ind w:left="2424" w:hanging="870"/>
      </w:pPr>
      <w:rPr>
        <w:rFonts w:ascii="Times New Roman" w:eastAsia="Times New Roman" w:hAnsi="Times New Roman" w:cs="Times New Roman"/>
      </w:rPr>
    </w:lvl>
    <w:lvl w:ilvl="1" w:tplc="BE28A6CA">
      <w:start w:val="1"/>
      <w:numFmt w:val="bullet"/>
      <w:lvlText w:val="-"/>
      <w:lvlJc w:val="left"/>
      <w:pPr>
        <w:tabs>
          <w:tab w:val="num" w:pos="2154"/>
        </w:tabs>
        <w:ind w:left="2154" w:hanging="360"/>
      </w:pPr>
      <w:rPr>
        <w:rFonts w:ascii="Arial" w:hAnsi="Arial" w:hint="default"/>
        <w:i w:val="0"/>
        <w:color w:val="002060"/>
        <w:u w:val="none"/>
      </w:rPr>
    </w:lvl>
    <w:lvl w:ilvl="2" w:tplc="3BA20A8E">
      <w:start w:val="9"/>
      <w:numFmt w:val="bullet"/>
      <w:lvlText w:val=""/>
      <w:lvlJc w:val="left"/>
      <w:pPr>
        <w:tabs>
          <w:tab w:val="num" w:pos="2968"/>
        </w:tabs>
        <w:ind w:left="2855" w:hanging="341"/>
      </w:pPr>
      <w:rPr>
        <w:rFonts w:ascii="Wingdings 3" w:eastAsia="Times New Roman" w:hAnsi="Wingdings 3" w:cs="Times New Roman" w:hint="default"/>
      </w:rPr>
    </w:lvl>
    <w:lvl w:ilvl="3" w:tplc="41E44872">
      <w:start w:val="9"/>
      <w:numFmt w:val="bullet"/>
      <w:lvlText w:val="-"/>
      <w:lvlJc w:val="left"/>
      <w:pPr>
        <w:tabs>
          <w:tab w:val="num" w:pos="3594"/>
        </w:tabs>
        <w:ind w:left="3594" w:hanging="360"/>
      </w:pPr>
      <w:rPr>
        <w:rFonts w:ascii="Times New Roman" w:eastAsia="Times New Roman" w:hAnsi="Times New Roman" w:cs="Times New Roman"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13084B45"/>
    <w:multiLevelType w:val="hybridMultilevel"/>
    <w:tmpl w:val="957E7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EB58DA"/>
    <w:multiLevelType w:val="hybridMultilevel"/>
    <w:tmpl w:val="B9F6C094"/>
    <w:lvl w:ilvl="0" w:tplc="87AEB252">
      <w:start w:val="1"/>
      <w:numFmt w:val="decimal"/>
      <w:pStyle w:val="Heading3"/>
      <w:suff w:val="space"/>
      <w:lvlText w:val="Điều %1. "/>
      <w:lvlJc w:val="left"/>
      <w:pPr>
        <w:ind w:left="1362" w:firstLine="5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792AFF8">
      <w:start w:val="1"/>
      <w:numFmt w:val="decimal"/>
      <w:lvlText w:val="%2."/>
      <w:lvlJc w:val="left"/>
      <w:pPr>
        <w:ind w:left="1724" w:hanging="360"/>
      </w:pPr>
      <w:rPr>
        <w:rFonts w:hint="default"/>
      </w:rPr>
    </w:lvl>
    <w:lvl w:ilvl="2" w:tplc="C824A67E">
      <w:start w:val="1"/>
      <w:numFmt w:val="lowerLetter"/>
      <w:lvlText w:val="%3."/>
      <w:lvlJc w:val="left"/>
      <w:pPr>
        <w:ind w:left="1069" w:hanging="360"/>
      </w:pPr>
      <w:rPr>
        <w:rFonts w:hint="default"/>
      </w:r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156868A5"/>
    <w:multiLevelType w:val="hybridMultilevel"/>
    <w:tmpl w:val="A39AF98E"/>
    <w:lvl w:ilvl="0" w:tplc="80E2EF34">
      <w:start w:val="1"/>
      <w:numFmt w:val="lowerRoman"/>
      <w:lvlText w:val="(%1)"/>
      <w:lvlJc w:val="left"/>
      <w:pPr>
        <w:ind w:left="6598" w:hanging="360"/>
      </w:pPr>
      <w:rPr>
        <w:rFonts w:ascii="Times New Roman" w:eastAsia="Times New Roman" w:hAnsi="Times New Roman" w:cs="Times New Roman"/>
        <w:i w:val="0"/>
        <w:color w:val="000000" w:themeColor="text1"/>
        <w:u w:val="none"/>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6" w15:restartNumberingAfterBreak="0">
    <w:nsid w:val="181D52B8"/>
    <w:multiLevelType w:val="hybridMultilevel"/>
    <w:tmpl w:val="66F4068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7C5FBD"/>
    <w:multiLevelType w:val="hybridMultilevel"/>
    <w:tmpl w:val="48B0F2C6"/>
    <w:lvl w:ilvl="0" w:tplc="16A8A1A0">
      <w:start w:val="1"/>
      <w:numFmt w:val="lowerRoman"/>
      <w:lvlText w:val="(%1)."/>
      <w:lvlJc w:val="left"/>
      <w:pPr>
        <w:ind w:left="-97" w:hanging="360"/>
      </w:pPr>
      <w:rPr>
        <w:rFonts w:hint="default"/>
        <w:b w:val="0"/>
      </w:rPr>
    </w:lvl>
    <w:lvl w:ilvl="1" w:tplc="0C090003" w:tentative="1">
      <w:start w:val="1"/>
      <w:numFmt w:val="bullet"/>
      <w:lvlText w:val="o"/>
      <w:lvlJc w:val="left"/>
      <w:pPr>
        <w:ind w:left="623" w:hanging="360"/>
      </w:pPr>
      <w:rPr>
        <w:rFonts w:ascii="Courier New" w:hAnsi="Courier New" w:cs="Courier New" w:hint="default"/>
      </w:rPr>
    </w:lvl>
    <w:lvl w:ilvl="2" w:tplc="0C090005" w:tentative="1">
      <w:start w:val="1"/>
      <w:numFmt w:val="bullet"/>
      <w:lvlText w:val=""/>
      <w:lvlJc w:val="left"/>
      <w:pPr>
        <w:ind w:left="1343" w:hanging="360"/>
      </w:pPr>
      <w:rPr>
        <w:rFonts w:ascii="Wingdings" w:hAnsi="Wingdings" w:hint="default"/>
      </w:rPr>
    </w:lvl>
    <w:lvl w:ilvl="3" w:tplc="0C090001" w:tentative="1">
      <w:start w:val="1"/>
      <w:numFmt w:val="bullet"/>
      <w:lvlText w:val=""/>
      <w:lvlJc w:val="left"/>
      <w:pPr>
        <w:ind w:left="2063" w:hanging="360"/>
      </w:pPr>
      <w:rPr>
        <w:rFonts w:ascii="Symbol" w:hAnsi="Symbol" w:hint="default"/>
      </w:rPr>
    </w:lvl>
    <w:lvl w:ilvl="4" w:tplc="0C090003" w:tentative="1">
      <w:start w:val="1"/>
      <w:numFmt w:val="bullet"/>
      <w:lvlText w:val="o"/>
      <w:lvlJc w:val="left"/>
      <w:pPr>
        <w:ind w:left="2783" w:hanging="360"/>
      </w:pPr>
      <w:rPr>
        <w:rFonts w:ascii="Courier New" w:hAnsi="Courier New" w:cs="Courier New" w:hint="default"/>
      </w:rPr>
    </w:lvl>
    <w:lvl w:ilvl="5" w:tplc="0C090005" w:tentative="1">
      <w:start w:val="1"/>
      <w:numFmt w:val="bullet"/>
      <w:lvlText w:val=""/>
      <w:lvlJc w:val="left"/>
      <w:pPr>
        <w:ind w:left="3503" w:hanging="360"/>
      </w:pPr>
      <w:rPr>
        <w:rFonts w:ascii="Wingdings" w:hAnsi="Wingdings" w:hint="default"/>
      </w:rPr>
    </w:lvl>
    <w:lvl w:ilvl="6" w:tplc="0C090001" w:tentative="1">
      <w:start w:val="1"/>
      <w:numFmt w:val="bullet"/>
      <w:lvlText w:val=""/>
      <w:lvlJc w:val="left"/>
      <w:pPr>
        <w:ind w:left="4223" w:hanging="360"/>
      </w:pPr>
      <w:rPr>
        <w:rFonts w:ascii="Symbol" w:hAnsi="Symbol" w:hint="default"/>
      </w:rPr>
    </w:lvl>
    <w:lvl w:ilvl="7" w:tplc="0C090003" w:tentative="1">
      <w:start w:val="1"/>
      <w:numFmt w:val="bullet"/>
      <w:lvlText w:val="o"/>
      <w:lvlJc w:val="left"/>
      <w:pPr>
        <w:ind w:left="4943" w:hanging="360"/>
      </w:pPr>
      <w:rPr>
        <w:rFonts w:ascii="Courier New" w:hAnsi="Courier New" w:cs="Courier New" w:hint="default"/>
      </w:rPr>
    </w:lvl>
    <w:lvl w:ilvl="8" w:tplc="0C090005" w:tentative="1">
      <w:start w:val="1"/>
      <w:numFmt w:val="bullet"/>
      <w:lvlText w:val=""/>
      <w:lvlJc w:val="left"/>
      <w:pPr>
        <w:ind w:left="5663" w:hanging="360"/>
      </w:pPr>
      <w:rPr>
        <w:rFonts w:ascii="Wingdings" w:hAnsi="Wingdings" w:hint="default"/>
      </w:rPr>
    </w:lvl>
  </w:abstractNum>
  <w:abstractNum w:abstractNumId="18" w15:restartNumberingAfterBreak="0">
    <w:nsid w:val="1C66314D"/>
    <w:multiLevelType w:val="hybridMultilevel"/>
    <w:tmpl w:val="1FD47930"/>
    <w:lvl w:ilvl="0" w:tplc="FD80C8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713A1C"/>
    <w:multiLevelType w:val="hybridMultilevel"/>
    <w:tmpl w:val="E5E41088"/>
    <w:lvl w:ilvl="0" w:tplc="9AF8C188">
      <w:start w:val="1"/>
      <w:numFmt w:val="decimal"/>
      <w:lvlText w:val="%1."/>
      <w:lvlJc w:val="left"/>
      <w:pPr>
        <w:ind w:left="-97" w:hanging="360"/>
      </w:pPr>
      <w:rPr>
        <w:rFonts w:hint="default"/>
        <w:b w:val="0"/>
      </w:rPr>
    </w:lvl>
    <w:lvl w:ilvl="1" w:tplc="0C090003" w:tentative="1">
      <w:start w:val="1"/>
      <w:numFmt w:val="bullet"/>
      <w:lvlText w:val="o"/>
      <w:lvlJc w:val="left"/>
      <w:pPr>
        <w:ind w:left="623" w:hanging="360"/>
      </w:pPr>
      <w:rPr>
        <w:rFonts w:ascii="Courier New" w:hAnsi="Courier New" w:cs="Courier New" w:hint="default"/>
      </w:rPr>
    </w:lvl>
    <w:lvl w:ilvl="2" w:tplc="0C090005" w:tentative="1">
      <w:start w:val="1"/>
      <w:numFmt w:val="bullet"/>
      <w:lvlText w:val=""/>
      <w:lvlJc w:val="left"/>
      <w:pPr>
        <w:ind w:left="1343" w:hanging="360"/>
      </w:pPr>
      <w:rPr>
        <w:rFonts w:ascii="Wingdings" w:hAnsi="Wingdings" w:hint="default"/>
      </w:rPr>
    </w:lvl>
    <w:lvl w:ilvl="3" w:tplc="0C090001" w:tentative="1">
      <w:start w:val="1"/>
      <w:numFmt w:val="bullet"/>
      <w:lvlText w:val=""/>
      <w:lvlJc w:val="left"/>
      <w:pPr>
        <w:ind w:left="2063" w:hanging="360"/>
      </w:pPr>
      <w:rPr>
        <w:rFonts w:ascii="Symbol" w:hAnsi="Symbol" w:hint="default"/>
      </w:rPr>
    </w:lvl>
    <w:lvl w:ilvl="4" w:tplc="0C090003" w:tentative="1">
      <w:start w:val="1"/>
      <w:numFmt w:val="bullet"/>
      <w:lvlText w:val="o"/>
      <w:lvlJc w:val="left"/>
      <w:pPr>
        <w:ind w:left="2783" w:hanging="360"/>
      </w:pPr>
      <w:rPr>
        <w:rFonts w:ascii="Courier New" w:hAnsi="Courier New" w:cs="Courier New" w:hint="default"/>
      </w:rPr>
    </w:lvl>
    <w:lvl w:ilvl="5" w:tplc="0C090005" w:tentative="1">
      <w:start w:val="1"/>
      <w:numFmt w:val="bullet"/>
      <w:lvlText w:val=""/>
      <w:lvlJc w:val="left"/>
      <w:pPr>
        <w:ind w:left="3503" w:hanging="360"/>
      </w:pPr>
      <w:rPr>
        <w:rFonts w:ascii="Wingdings" w:hAnsi="Wingdings" w:hint="default"/>
      </w:rPr>
    </w:lvl>
    <w:lvl w:ilvl="6" w:tplc="0C090001" w:tentative="1">
      <w:start w:val="1"/>
      <w:numFmt w:val="bullet"/>
      <w:lvlText w:val=""/>
      <w:lvlJc w:val="left"/>
      <w:pPr>
        <w:ind w:left="4223" w:hanging="360"/>
      </w:pPr>
      <w:rPr>
        <w:rFonts w:ascii="Symbol" w:hAnsi="Symbol" w:hint="default"/>
      </w:rPr>
    </w:lvl>
    <w:lvl w:ilvl="7" w:tplc="0C090003" w:tentative="1">
      <w:start w:val="1"/>
      <w:numFmt w:val="bullet"/>
      <w:lvlText w:val="o"/>
      <w:lvlJc w:val="left"/>
      <w:pPr>
        <w:ind w:left="4943" w:hanging="360"/>
      </w:pPr>
      <w:rPr>
        <w:rFonts w:ascii="Courier New" w:hAnsi="Courier New" w:cs="Courier New" w:hint="default"/>
      </w:rPr>
    </w:lvl>
    <w:lvl w:ilvl="8" w:tplc="0C090005" w:tentative="1">
      <w:start w:val="1"/>
      <w:numFmt w:val="bullet"/>
      <w:lvlText w:val=""/>
      <w:lvlJc w:val="left"/>
      <w:pPr>
        <w:ind w:left="5663" w:hanging="360"/>
      </w:pPr>
      <w:rPr>
        <w:rFonts w:ascii="Wingdings" w:hAnsi="Wingdings" w:hint="default"/>
      </w:rPr>
    </w:lvl>
  </w:abstractNum>
  <w:abstractNum w:abstractNumId="20" w15:restartNumberingAfterBreak="0">
    <w:nsid w:val="1ED043C7"/>
    <w:multiLevelType w:val="hybridMultilevel"/>
    <w:tmpl w:val="314A358A"/>
    <w:lvl w:ilvl="0" w:tplc="E3689F6C">
      <w:start w:val="1"/>
      <w:numFmt w:val="lowerLetter"/>
      <w:lvlText w:val="%1."/>
      <w:lvlJc w:val="left"/>
      <w:pPr>
        <w:tabs>
          <w:tab w:val="num" w:pos="1227"/>
        </w:tabs>
        <w:ind w:left="1227" w:hanging="870"/>
      </w:pPr>
      <w:rPr>
        <w:rFonts w:ascii="Times New Roman" w:hAnsi="Times New Roman" w:hint="default"/>
        <w:b w:val="0"/>
        <w:i w:val="0"/>
        <w:sz w:val="24"/>
      </w:rPr>
    </w:lvl>
    <w:lvl w:ilvl="1" w:tplc="BE28A6CA">
      <w:start w:val="1"/>
      <w:numFmt w:val="bullet"/>
      <w:lvlText w:val="-"/>
      <w:lvlJc w:val="left"/>
      <w:pPr>
        <w:tabs>
          <w:tab w:val="num" w:pos="957"/>
        </w:tabs>
        <w:ind w:left="957" w:hanging="360"/>
      </w:pPr>
      <w:rPr>
        <w:rFonts w:ascii="Arial" w:hAnsi="Arial" w:hint="default"/>
        <w:i w:val="0"/>
        <w:color w:val="002060"/>
        <w:u w:val="none"/>
      </w:rPr>
    </w:lvl>
    <w:lvl w:ilvl="2" w:tplc="3BA20A8E">
      <w:start w:val="9"/>
      <w:numFmt w:val="bullet"/>
      <w:lvlText w:val=""/>
      <w:lvlJc w:val="left"/>
      <w:pPr>
        <w:tabs>
          <w:tab w:val="num" w:pos="1771"/>
        </w:tabs>
        <w:ind w:left="1658" w:hanging="341"/>
      </w:pPr>
      <w:rPr>
        <w:rFonts w:ascii="Wingdings 3" w:eastAsia="Times New Roman" w:hAnsi="Wingdings 3" w:cs="Times New Roman" w:hint="default"/>
      </w:rPr>
    </w:lvl>
    <w:lvl w:ilvl="3" w:tplc="41E44872">
      <w:start w:val="9"/>
      <w:numFmt w:val="bullet"/>
      <w:lvlText w:val="-"/>
      <w:lvlJc w:val="left"/>
      <w:pPr>
        <w:tabs>
          <w:tab w:val="num" w:pos="2397"/>
        </w:tabs>
        <w:ind w:left="2397" w:hanging="360"/>
      </w:pPr>
      <w:rPr>
        <w:rFonts w:ascii="Times New Roman" w:eastAsia="Times New Roman" w:hAnsi="Times New Roman" w:cs="Times New Roman" w:hint="default"/>
      </w:rPr>
    </w:lvl>
    <w:lvl w:ilvl="4" w:tplc="04090003" w:tentative="1">
      <w:start w:val="1"/>
      <w:numFmt w:val="bullet"/>
      <w:lvlText w:val="o"/>
      <w:lvlJc w:val="left"/>
      <w:pPr>
        <w:tabs>
          <w:tab w:val="num" w:pos="3117"/>
        </w:tabs>
        <w:ind w:left="3117" w:hanging="360"/>
      </w:pPr>
      <w:rPr>
        <w:rFonts w:ascii="Courier New" w:hAnsi="Courier New" w:cs="Courier New" w:hint="default"/>
      </w:rPr>
    </w:lvl>
    <w:lvl w:ilvl="5" w:tplc="04090005" w:tentative="1">
      <w:start w:val="1"/>
      <w:numFmt w:val="bullet"/>
      <w:lvlText w:val=""/>
      <w:lvlJc w:val="left"/>
      <w:pPr>
        <w:tabs>
          <w:tab w:val="num" w:pos="3837"/>
        </w:tabs>
        <w:ind w:left="3837" w:hanging="360"/>
      </w:pPr>
      <w:rPr>
        <w:rFonts w:ascii="Wingdings" w:hAnsi="Wingdings" w:hint="default"/>
      </w:rPr>
    </w:lvl>
    <w:lvl w:ilvl="6" w:tplc="04090001" w:tentative="1">
      <w:start w:val="1"/>
      <w:numFmt w:val="bullet"/>
      <w:lvlText w:val=""/>
      <w:lvlJc w:val="left"/>
      <w:pPr>
        <w:tabs>
          <w:tab w:val="num" w:pos="4557"/>
        </w:tabs>
        <w:ind w:left="4557" w:hanging="360"/>
      </w:pPr>
      <w:rPr>
        <w:rFonts w:ascii="Symbol" w:hAnsi="Symbol" w:hint="default"/>
      </w:rPr>
    </w:lvl>
    <w:lvl w:ilvl="7" w:tplc="04090003" w:tentative="1">
      <w:start w:val="1"/>
      <w:numFmt w:val="bullet"/>
      <w:lvlText w:val="o"/>
      <w:lvlJc w:val="left"/>
      <w:pPr>
        <w:tabs>
          <w:tab w:val="num" w:pos="5277"/>
        </w:tabs>
        <w:ind w:left="5277" w:hanging="360"/>
      </w:pPr>
      <w:rPr>
        <w:rFonts w:ascii="Courier New" w:hAnsi="Courier New" w:cs="Courier New" w:hint="default"/>
      </w:rPr>
    </w:lvl>
    <w:lvl w:ilvl="8" w:tplc="04090005" w:tentative="1">
      <w:start w:val="1"/>
      <w:numFmt w:val="bullet"/>
      <w:lvlText w:val=""/>
      <w:lvlJc w:val="left"/>
      <w:pPr>
        <w:tabs>
          <w:tab w:val="num" w:pos="5997"/>
        </w:tabs>
        <w:ind w:left="5997" w:hanging="360"/>
      </w:pPr>
      <w:rPr>
        <w:rFonts w:ascii="Wingdings" w:hAnsi="Wingdings" w:hint="default"/>
      </w:rPr>
    </w:lvl>
  </w:abstractNum>
  <w:abstractNum w:abstractNumId="21" w15:restartNumberingAfterBreak="0">
    <w:nsid w:val="20A4700E"/>
    <w:multiLevelType w:val="hybridMultilevel"/>
    <w:tmpl w:val="76842E70"/>
    <w:lvl w:ilvl="0" w:tplc="FB72D300">
      <w:start w:val="1"/>
      <w:numFmt w:val="lowerLetter"/>
      <w:lvlText w:val="(%1)"/>
      <w:lvlJc w:val="left"/>
      <w:pPr>
        <w:ind w:left="1238" w:hanging="360"/>
      </w:pPr>
      <w:rPr>
        <w:rFonts w:hint="default"/>
      </w:rPr>
    </w:lvl>
    <w:lvl w:ilvl="1" w:tplc="FFFFFFFF" w:tentative="1">
      <w:start w:val="1"/>
      <w:numFmt w:val="bullet"/>
      <w:lvlText w:val="o"/>
      <w:lvlJc w:val="left"/>
      <w:pPr>
        <w:ind w:left="1958" w:hanging="360"/>
      </w:pPr>
      <w:rPr>
        <w:rFonts w:ascii="Courier New" w:hAnsi="Courier New" w:cs="Courier New" w:hint="default"/>
      </w:rPr>
    </w:lvl>
    <w:lvl w:ilvl="2" w:tplc="FFFFFFFF">
      <w:start w:val="1"/>
      <w:numFmt w:val="bullet"/>
      <w:lvlText w:val=""/>
      <w:lvlJc w:val="left"/>
      <w:pPr>
        <w:ind w:left="2678" w:hanging="360"/>
      </w:pPr>
      <w:rPr>
        <w:rFonts w:ascii="Wingdings" w:hAnsi="Wingdings" w:hint="default"/>
      </w:rPr>
    </w:lvl>
    <w:lvl w:ilvl="3" w:tplc="FFFFFFFF" w:tentative="1">
      <w:start w:val="1"/>
      <w:numFmt w:val="bullet"/>
      <w:lvlText w:val=""/>
      <w:lvlJc w:val="left"/>
      <w:pPr>
        <w:ind w:left="3398" w:hanging="360"/>
      </w:pPr>
      <w:rPr>
        <w:rFonts w:ascii="Symbol" w:hAnsi="Symbol" w:hint="default"/>
      </w:rPr>
    </w:lvl>
    <w:lvl w:ilvl="4" w:tplc="FFFFFFFF" w:tentative="1">
      <w:start w:val="1"/>
      <w:numFmt w:val="bullet"/>
      <w:lvlText w:val="o"/>
      <w:lvlJc w:val="left"/>
      <w:pPr>
        <w:ind w:left="4118" w:hanging="360"/>
      </w:pPr>
      <w:rPr>
        <w:rFonts w:ascii="Courier New" w:hAnsi="Courier New" w:cs="Courier New" w:hint="default"/>
      </w:rPr>
    </w:lvl>
    <w:lvl w:ilvl="5" w:tplc="FFFFFFFF" w:tentative="1">
      <w:start w:val="1"/>
      <w:numFmt w:val="bullet"/>
      <w:lvlText w:val=""/>
      <w:lvlJc w:val="left"/>
      <w:pPr>
        <w:ind w:left="4838" w:hanging="360"/>
      </w:pPr>
      <w:rPr>
        <w:rFonts w:ascii="Wingdings" w:hAnsi="Wingdings" w:hint="default"/>
      </w:rPr>
    </w:lvl>
    <w:lvl w:ilvl="6" w:tplc="FFFFFFFF" w:tentative="1">
      <w:start w:val="1"/>
      <w:numFmt w:val="bullet"/>
      <w:lvlText w:val=""/>
      <w:lvlJc w:val="left"/>
      <w:pPr>
        <w:ind w:left="5558" w:hanging="360"/>
      </w:pPr>
      <w:rPr>
        <w:rFonts w:ascii="Symbol" w:hAnsi="Symbol" w:hint="default"/>
      </w:rPr>
    </w:lvl>
    <w:lvl w:ilvl="7" w:tplc="FFFFFFFF" w:tentative="1">
      <w:start w:val="1"/>
      <w:numFmt w:val="bullet"/>
      <w:lvlText w:val="o"/>
      <w:lvlJc w:val="left"/>
      <w:pPr>
        <w:ind w:left="6278" w:hanging="360"/>
      </w:pPr>
      <w:rPr>
        <w:rFonts w:ascii="Courier New" w:hAnsi="Courier New" w:cs="Courier New" w:hint="default"/>
      </w:rPr>
    </w:lvl>
    <w:lvl w:ilvl="8" w:tplc="FFFFFFFF" w:tentative="1">
      <w:start w:val="1"/>
      <w:numFmt w:val="bullet"/>
      <w:lvlText w:val=""/>
      <w:lvlJc w:val="left"/>
      <w:pPr>
        <w:ind w:left="6998" w:hanging="360"/>
      </w:pPr>
      <w:rPr>
        <w:rFonts w:ascii="Wingdings" w:hAnsi="Wingdings" w:hint="default"/>
      </w:rPr>
    </w:lvl>
  </w:abstractNum>
  <w:abstractNum w:abstractNumId="22" w15:restartNumberingAfterBreak="0">
    <w:nsid w:val="210C6FE2"/>
    <w:multiLevelType w:val="hybridMultilevel"/>
    <w:tmpl w:val="1234D780"/>
    <w:lvl w:ilvl="0" w:tplc="B844BD60">
      <w:start w:val="1"/>
      <w:numFmt w:val="lowerRoman"/>
      <w:lvlText w:val="(%1)."/>
      <w:lvlJc w:val="left"/>
      <w:pPr>
        <w:ind w:left="1350" w:hanging="360"/>
      </w:pPr>
      <w:rPr>
        <w:rFonts w:hint="default"/>
      </w:rPr>
    </w:lvl>
    <w:lvl w:ilvl="1" w:tplc="0C090003">
      <w:start w:val="1"/>
      <w:numFmt w:val="bullet"/>
      <w:lvlText w:val="o"/>
      <w:lvlJc w:val="left"/>
      <w:pPr>
        <w:ind w:left="2070" w:hanging="360"/>
      </w:pPr>
      <w:rPr>
        <w:rFonts w:ascii="Courier New" w:hAnsi="Courier New" w:cs="Courier New" w:hint="default"/>
      </w:rPr>
    </w:lvl>
    <w:lvl w:ilvl="2" w:tplc="0C090005" w:tentative="1">
      <w:start w:val="1"/>
      <w:numFmt w:val="bullet"/>
      <w:lvlText w:val=""/>
      <w:lvlJc w:val="left"/>
      <w:pPr>
        <w:ind w:left="2790" w:hanging="360"/>
      </w:pPr>
      <w:rPr>
        <w:rFonts w:ascii="Wingdings" w:hAnsi="Wingdings" w:hint="default"/>
      </w:rPr>
    </w:lvl>
    <w:lvl w:ilvl="3" w:tplc="0C090001" w:tentative="1">
      <w:start w:val="1"/>
      <w:numFmt w:val="bullet"/>
      <w:lvlText w:val=""/>
      <w:lvlJc w:val="left"/>
      <w:pPr>
        <w:ind w:left="3510" w:hanging="360"/>
      </w:pPr>
      <w:rPr>
        <w:rFonts w:ascii="Symbol" w:hAnsi="Symbol" w:hint="default"/>
      </w:rPr>
    </w:lvl>
    <w:lvl w:ilvl="4" w:tplc="0C090003" w:tentative="1">
      <w:start w:val="1"/>
      <w:numFmt w:val="bullet"/>
      <w:lvlText w:val="o"/>
      <w:lvlJc w:val="left"/>
      <w:pPr>
        <w:ind w:left="4230" w:hanging="360"/>
      </w:pPr>
      <w:rPr>
        <w:rFonts w:ascii="Courier New" w:hAnsi="Courier New" w:cs="Courier New" w:hint="default"/>
      </w:rPr>
    </w:lvl>
    <w:lvl w:ilvl="5" w:tplc="0C090005" w:tentative="1">
      <w:start w:val="1"/>
      <w:numFmt w:val="bullet"/>
      <w:lvlText w:val=""/>
      <w:lvlJc w:val="left"/>
      <w:pPr>
        <w:ind w:left="4950" w:hanging="360"/>
      </w:pPr>
      <w:rPr>
        <w:rFonts w:ascii="Wingdings" w:hAnsi="Wingdings" w:hint="default"/>
      </w:rPr>
    </w:lvl>
    <w:lvl w:ilvl="6" w:tplc="0C090001" w:tentative="1">
      <w:start w:val="1"/>
      <w:numFmt w:val="bullet"/>
      <w:lvlText w:val=""/>
      <w:lvlJc w:val="left"/>
      <w:pPr>
        <w:ind w:left="5670" w:hanging="360"/>
      </w:pPr>
      <w:rPr>
        <w:rFonts w:ascii="Symbol" w:hAnsi="Symbol" w:hint="default"/>
      </w:rPr>
    </w:lvl>
    <w:lvl w:ilvl="7" w:tplc="0C090003" w:tentative="1">
      <w:start w:val="1"/>
      <w:numFmt w:val="bullet"/>
      <w:lvlText w:val="o"/>
      <w:lvlJc w:val="left"/>
      <w:pPr>
        <w:ind w:left="6390" w:hanging="360"/>
      </w:pPr>
      <w:rPr>
        <w:rFonts w:ascii="Courier New" w:hAnsi="Courier New" w:cs="Courier New" w:hint="default"/>
      </w:rPr>
    </w:lvl>
    <w:lvl w:ilvl="8" w:tplc="0C090005" w:tentative="1">
      <w:start w:val="1"/>
      <w:numFmt w:val="bullet"/>
      <w:lvlText w:val=""/>
      <w:lvlJc w:val="left"/>
      <w:pPr>
        <w:ind w:left="7110" w:hanging="360"/>
      </w:pPr>
      <w:rPr>
        <w:rFonts w:ascii="Wingdings" w:hAnsi="Wingdings" w:hint="default"/>
      </w:rPr>
    </w:lvl>
  </w:abstractNum>
  <w:abstractNum w:abstractNumId="23" w15:restartNumberingAfterBreak="0">
    <w:nsid w:val="21FD1924"/>
    <w:multiLevelType w:val="hybridMultilevel"/>
    <w:tmpl w:val="3AA64328"/>
    <w:lvl w:ilvl="0" w:tplc="0409000F">
      <w:start w:val="1"/>
      <w:numFmt w:val="decimal"/>
      <w:lvlText w:val="%1."/>
      <w:lvlJc w:val="left"/>
      <w:pPr>
        <w:ind w:left="71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B73010"/>
    <w:multiLevelType w:val="hybridMultilevel"/>
    <w:tmpl w:val="1D3255B6"/>
    <w:lvl w:ilvl="0" w:tplc="0409000F">
      <w:start w:val="1"/>
      <w:numFmt w:val="decimal"/>
      <w:lvlText w:val="%1."/>
      <w:lvlJc w:val="left"/>
      <w:pPr>
        <w:ind w:left="712" w:hanging="360"/>
      </w:pPr>
      <w:rPr>
        <w:rFonts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25" w15:restartNumberingAfterBreak="0">
    <w:nsid w:val="251B2A7C"/>
    <w:multiLevelType w:val="hybridMultilevel"/>
    <w:tmpl w:val="39C24EC0"/>
    <w:lvl w:ilvl="0" w:tplc="6D5246D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294E4375"/>
    <w:multiLevelType w:val="hybridMultilevel"/>
    <w:tmpl w:val="76842E70"/>
    <w:lvl w:ilvl="0" w:tplc="FB72D300">
      <w:start w:val="1"/>
      <w:numFmt w:val="lowerLetter"/>
      <w:lvlText w:val="(%1)"/>
      <w:lvlJc w:val="left"/>
      <w:pPr>
        <w:ind w:left="1238" w:hanging="360"/>
      </w:pPr>
      <w:rPr>
        <w:rFonts w:hint="default"/>
      </w:rPr>
    </w:lvl>
    <w:lvl w:ilvl="1" w:tplc="FFFFFFFF" w:tentative="1">
      <w:start w:val="1"/>
      <w:numFmt w:val="bullet"/>
      <w:lvlText w:val="o"/>
      <w:lvlJc w:val="left"/>
      <w:pPr>
        <w:ind w:left="1958" w:hanging="360"/>
      </w:pPr>
      <w:rPr>
        <w:rFonts w:ascii="Courier New" w:hAnsi="Courier New" w:cs="Courier New" w:hint="default"/>
      </w:rPr>
    </w:lvl>
    <w:lvl w:ilvl="2" w:tplc="FFFFFFFF">
      <w:start w:val="1"/>
      <w:numFmt w:val="bullet"/>
      <w:lvlText w:val=""/>
      <w:lvlJc w:val="left"/>
      <w:pPr>
        <w:ind w:left="2678" w:hanging="360"/>
      </w:pPr>
      <w:rPr>
        <w:rFonts w:ascii="Wingdings" w:hAnsi="Wingdings" w:hint="default"/>
      </w:rPr>
    </w:lvl>
    <w:lvl w:ilvl="3" w:tplc="FFFFFFFF" w:tentative="1">
      <w:start w:val="1"/>
      <w:numFmt w:val="bullet"/>
      <w:lvlText w:val=""/>
      <w:lvlJc w:val="left"/>
      <w:pPr>
        <w:ind w:left="3398" w:hanging="360"/>
      </w:pPr>
      <w:rPr>
        <w:rFonts w:ascii="Symbol" w:hAnsi="Symbol" w:hint="default"/>
      </w:rPr>
    </w:lvl>
    <w:lvl w:ilvl="4" w:tplc="FFFFFFFF" w:tentative="1">
      <w:start w:val="1"/>
      <w:numFmt w:val="bullet"/>
      <w:lvlText w:val="o"/>
      <w:lvlJc w:val="left"/>
      <w:pPr>
        <w:ind w:left="4118" w:hanging="360"/>
      </w:pPr>
      <w:rPr>
        <w:rFonts w:ascii="Courier New" w:hAnsi="Courier New" w:cs="Courier New" w:hint="default"/>
      </w:rPr>
    </w:lvl>
    <w:lvl w:ilvl="5" w:tplc="FFFFFFFF" w:tentative="1">
      <w:start w:val="1"/>
      <w:numFmt w:val="bullet"/>
      <w:lvlText w:val=""/>
      <w:lvlJc w:val="left"/>
      <w:pPr>
        <w:ind w:left="4838" w:hanging="360"/>
      </w:pPr>
      <w:rPr>
        <w:rFonts w:ascii="Wingdings" w:hAnsi="Wingdings" w:hint="default"/>
      </w:rPr>
    </w:lvl>
    <w:lvl w:ilvl="6" w:tplc="FFFFFFFF" w:tentative="1">
      <w:start w:val="1"/>
      <w:numFmt w:val="bullet"/>
      <w:lvlText w:val=""/>
      <w:lvlJc w:val="left"/>
      <w:pPr>
        <w:ind w:left="5558" w:hanging="360"/>
      </w:pPr>
      <w:rPr>
        <w:rFonts w:ascii="Symbol" w:hAnsi="Symbol" w:hint="default"/>
      </w:rPr>
    </w:lvl>
    <w:lvl w:ilvl="7" w:tplc="FFFFFFFF" w:tentative="1">
      <w:start w:val="1"/>
      <w:numFmt w:val="bullet"/>
      <w:lvlText w:val="o"/>
      <w:lvlJc w:val="left"/>
      <w:pPr>
        <w:ind w:left="6278" w:hanging="360"/>
      </w:pPr>
      <w:rPr>
        <w:rFonts w:ascii="Courier New" w:hAnsi="Courier New" w:cs="Courier New" w:hint="default"/>
      </w:rPr>
    </w:lvl>
    <w:lvl w:ilvl="8" w:tplc="FFFFFFFF" w:tentative="1">
      <w:start w:val="1"/>
      <w:numFmt w:val="bullet"/>
      <w:lvlText w:val=""/>
      <w:lvlJc w:val="left"/>
      <w:pPr>
        <w:ind w:left="6998" w:hanging="360"/>
      </w:pPr>
      <w:rPr>
        <w:rFonts w:ascii="Wingdings" w:hAnsi="Wingdings" w:hint="default"/>
      </w:rPr>
    </w:lvl>
  </w:abstractNum>
  <w:abstractNum w:abstractNumId="27" w15:restartNumberingAfterBreak="0">
    <w:nsid w:val="296710F0"/>
    <w:multiLevelType w:val="hybridMultilevel"/>
    <w:tmpl w:val="F0BAA898"/>
    <w:lvl w:ilvl="0" w:tplc="B844BD60">
      <w:start w:val="1"/>
      <w:numFmt w:val="lowerRoman"/>
      <w:lvlText w:val="(%1)."/>
      <w:lvlJc w:val="left"/>
      <w:pPr>
        <w:ind w:left="-97" w:hanging="360"/>
      </w:pPr>
      <w:rPr>
        <w:rFonts w:hint="default"/>
        <w:b w:val="0"/>
        <w:bCs/>
      </w:rPr>
    </w:lvl>
    <w:lvl w:ilvl="1" w:tplc="0C090003" w:tentative="1">
      <w:start w:val="1"/>
      <w:numFmt w:val="bullet"/>
      <w:lvlText w:val="o"/>
      <w:lvlJc w:val="left"/>
      <w:pPr>
        <w:ind w:left="623" w:hanging="360"/>
      </w:pPr>
      <w:rPr>
        <w:rFonts w:ascii="Courier New" w:hAnsi="Courier New" w:cs="Courier New" w:hint="default"/>
      </w:rPr>
    </w:lvl>
    <w:lvl w:ilvl="2" w:tplc="0C090005" w:tentative="1">
      <w:start w:val="1"/>
      <w:numFmt w:val="bullet"/>
      <w:lvlText w:val=""/>
      <w:lvlJc w:val="left"/>
      <w:pPr>
        <w:ind w:left="1343" w:hanging="360"/>
      </w:pPr>
      <w:rPr>
        <w:rFonts w:ascii="Wingdings" w:hAnsi="Wingdings" w:hint="default"/>
      </w:rPr>
    </w:lvl>
    <w:lvl w:ilvl="3" w:tplc="0C090001" w:tentative="1">
      <w:start w:val="1"/>
      <w:numFmt w:val="bullet"/>
      <w:lvlText w:val=""/>
      <w:lvlJc w:val="left"/>
      <w:pPr>
        <w:ind w:left="2063" w:hanging="360"/>
      </w:pPr>
      <w:rPr>
        <w:rFonts w:ascii="Symbol" w:hAnsi="Symbol" w:hint="default"/>
      </w:rPr>
    </w:lvl>
    <w:lvl w:ilvl="4" w:tplc="0C090003" w:tentative="1">
      <w:start w:val="1"/>
      <w:numFmt w:val="bullet"/>
      <w:lvlText w:val="o"/>
      <w:lvlJc w:val="left"/>
      <w:pPr>
        <w:ind w:left="2783" w:hanging="360"/>
      </w:pPr>
      <w:rPr>
        <w:rFonts w:ascii="Courier New" w:hAnsi="Courier New" w:cs="Courier New" w:hint="default"/>
      </w:rPr>
    </w:lvl>
    <w:lvl w:ilvl="5" w:tplc="0C090005" w:tentative="1">
      <w:start w:val="1"/>
      <w:numFmt w:val="bullet"/>
      <w:lvlText w:val=""/>
      <w:lvlJc w:val="left"/>
      <w:pPr>
        <w:ind w:left="3503" w:hanging="360"/>
      </w:pPr>
      <w:rPr>
        <w:rFonts w:ascii="Wingdings" w:hAnsi="Wingdings" w:hint="default"/>
      </w:rPr>
    </w:lvl>
    <w:lvl w:ilvl="6" w:tplc="0C090001" w:tentative="1">
      <w:start w:val="1"/>
      <w:numFmt w:val="bullet"/>
      <w:lvlText w:val=""/>
      <w:lvlJc w:val="left"/>
      <w:pPr>
        <w:ind w:left="4223" w:hanging="360"/>
      </w:pPr>
      <w:rPr>
        <w:rFonts w:ascii="Symbol" w:hAnsi="Symbol" w:hint="default"/>
      </w:rPr>
    </w:lvl>
    <w:lvl w:ilvl="7" w:tplc="0C090003" w:tentative="1">
      <w:start w:val="1"/>
      <w:numFmt w:val="bullet"/>
      <w:lvlText w:val="o"/>
      <w:lvlJc w:val="left"/>
      <w:pPr>
        <w:ind w:left="4943" w:hanging="360"/>
      </w:pPr>
      <w:rPr>
        <w:rFonts w:ascii="Courier New" w:hAnsi="Courier New" w:cs="Courier New" w:hint="default"/>
      </w:rPr>
    </w:lvl>
    <w:lvl w:ilvl="8" w:tplc="0C090005" w:tentative="1">
      <w:start w:val="1"/>
      <w:numFmt w:val="bullet"/>
      <w:lvlText w:val=""/>
      <w:lvlJc w:val="left"/>
      <w:pPr>
        <w:ind w:left="5663" w:hanging="360"/>
      </w:pPr>
      <w:rPr>
        <w:rFonts w:ascii="Wingdings" w:hAnsi="Wingdings" w:hint="default"/>
      </w:rPr>
    </w:lvl>
  </w:abstractNum>
  <w:abstractNum w:abstractNumId="28" w15:restartNumberingAfterBreak="0">
    <w:nsid w:val="29CA60A0"/>
    <w:multiLevelType w:val="hybridMultilevel"/>
    <w:tmpl w:val="10D288AE"/>
    <w:lvl w:ilvl="0" w:tplc="129E7A02">
      <w:start w:val="1"/>
      <w:numFmt w:val="lowerLetter"/>
      <w:lvlText w:val="%1."/>
      <w:lvlJc w:val="left"/>
      <w:pPr>
        <w:tabs>
          <w:tab w:val="num" w:pos="1296"/>
        </w:tabs>
        <w:ind w:left="1296" w:hanging="870"/>
      </w:pPr>
      <w:rPr>
        <w:rFonts w:ascii="Times New Roman" w:eastAsia="Times New Roman" w:hAnsi="Times New Roman" w:cs="Times New Roman"/>
      </w:rPr>
    </w:lvl>
    <w:lvl w:ilvl="1" w:tplc="BE28A6CA">
      <w:start w:val="1"/>
      <w:numFmt w:val="bullet"/>
      <w:lvlText w:val="-"/>
      <w:lvlJc w:val="left"/>
      <w:pPr>
        <w:tabs>
          <w:tab w:val="num" w:pos="2154"/>
        </w:tabs>
        <w:ind w:left="2154" w:hanging="360"/>
      </w:pPr>
      <w:rPr>
        <w:rFonts w:ascii="Arial" w:hAnsi="Arial" w:hint="default"/>
        <w:i w:val="0"/>
        <w:color w:val="002060"/>
        <w:u w:val="none"/>
      </w:rPr>
    </w:lvl>
    <w:lvl w:ilvl="2" w:tplc="3BA20A8E">
      <w:start w:val="9"/>
      <w:numFmt w:val="bullet"/>
      <w:lvlText w:val=""/>
      <w:lvlJc w:val="left"/>
      <w:pPr>
        <w:tabs>
          <w:tab w:val="num" w:pos="2968"/>
        </w:tabs>
        <w:ind w:left="2855" w:hanging="341"/>
      </w:pPr>
      <w:rPr>
        <w:rFonts w:ascii="Wingdings 3" w:eastAsia="Times New Roman" w:hAnsi="Wingdings 3" w:cs="Times New Roman" w:hint="default"/>
      </w:rPr>
    </w:lvl>
    <w:lvl w:ilvl="3" w:tplc="41E44872">
      <w:start w:val="9"/>
      <w:numFmt w:val="bullet"/>
      <w:lvlText w:val="-"/>
      <w:lvlJc w:val="left"/>
      <w:pPr>
        <w:tabs>
          <w:tab w:val="num" w:pos="3594"/>
        </w:tabs>
        <w:ind w:left="3594" w:hanging="360"/>
      </w:pPr>
      <w:rPr>
        <w:rFonts w:ascii="Times New Roman" w:eastAsia="Times New Roman" w:hAnsi="Times New Roman" w:cs="Times New Roman"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9" w15:restartNumberingAfterBreak="0">
    <w:nsid w:val="2DF25247"/>
    <w:multiLevelType w:val="hybridMultilevel"/>
    <w:tmpl w:val="84D66956"/>
    <w:lvl w:ilvl="0" w:tplc="934C6D0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EC6141E"/>
    <w:multiLevelType w:val="hybridMultilevel"/>
    <w:tmpl w:val="34D66B2C"/>
    <w:lvl w:ilvl="0" w:tplc="0DB8B380">
      <w:start w:val="1"/>
      <w:numFmt w:val="lowerRoman"/>
      <w:lvlText w:val="(%1)"/>
      <w:lvlJc w:val="left"/>
      <w:pPr>
        <w:ind w:left="2358" w:hanging="360"/>
      </w:pPr>
      <w:rPr>
        <w:rFonts w:hint="default"/>
        <w:b w:val="0"/>
        <w:bCs w:val="0"/>
      </w:rPr>
    </w:lvl>
    <w:lvl w:ilvl="1" w:tplc="FFFFFFFF">
      <w:start w:val="1"/>
      <w:numFmt w:val="bullet"/>
      <w:lvlText w:val="o"/>
      <w:lvlJc w:val="left"/>
      <w:pPr>
        <w:ind w:left="3078" w:hanging="360"/>
      </w:pPr>
      <w:rPr>
        <w:rFonts w:ascii="Courier New" w:hAnsi="Courier New" w:cs="Courier New" w:hint="default"/>
      </w:rPr>
    </w:lvl>
    <w:lvl w:ilvl="2" w:tplc="FFFFFFFF" w:tentative="1">
      <w:start w:val="1"/>
      <w:numFmt w:val="bullet"/>
      <w:lvlText w:val=""/>
      <w:lvlJc w:val="left"/>
      <w:pPr>
        <w:ind w:left="3798" w:hanging="360"/>
      </w:pPr>
      <w:rPr>
        <w:rFonts w:ascii="Wingdings" w:hAnsi="Wingdings" w:hint="default"/>
      </w:rPr>
    </w:lvl>
    <w:lvl w:ilvl="3" w:tplc="FFFFFFFF" w:tentative="1">
      <w:start w:val="1"/>
      <w:numFmt w:val="bullet"/>
      <w:lvlText w:val=""/>
      <w:lvlJc w:val="left"/>
      <w:pPr>
        <w:ind w:left="4518" w:hanging="360"/>
      </w:pPr>
      <w:rPr>
        <w:rFonts w:ascii="Symbol" w:hAnsi="Symbol" w:hint="default"/>
      </w:rPr>
    </w:lvl>
    <w:lvl w:ilvl="4" w:tplc="FFFFFFFF" w:tentative="1">
      <w:start w:val="1"/>
      <w:numFmt w:val="bullet"/>
      <w:lvlText w:val="o"/>
      <w:lvlJc w:val="left"/>
      <w:pPr>
        <w:ind w:left="5238" w:hanging="360"/>
      </w:pPr>
      <w:rPr>
        <w:rFonts w:ascii="Courier New" w:hAnsi="Courier New" w:cs="Courier New" w:hint="default"/>
      </w:rPr>
    </w:lvl>
    <w:lvl w:ilvl="5" w:tplc="FFFFFFFF" w:tentative="1">
      <w:start w:val="1"/>
      <w:numFmt w:val="bullet"/>
      <w:lvlText w:val=""/>
      <w:lvlJc w:val="left"/>
      <w:pPr>
        <w:ind w:left="5958" w:hanging="360"/>
      </w:pPr>
      <w:rPr>
        <w:rFonts w:ascii="Wingdings" w:hAnsi="Wingdings" w:hint="default"/>
      </w:rPr>
    </w:lvl>
    <w:lvl w:ilvl="6" w:tplc="FFFFFFFF" w:tentative="1">
      <w:start w:val="1"/>
      <w:numFmt w:val="bullet"/>
      <w:lvlText w:val=""/>
      <w:lvlJc w:val="left"/>
      <w:pPr>
        <w:ind w:left="6678" w:hanging="360"/>
      </w:pPr>
      <w:rPr>
        <w:rFonts w:ascii="Symbol" w:hAnsi="Symbol" w:hint="default"/>
      </w:rPr>
    </w:lvl>
    <w:lvl w:ilvl="7" w:tplc="FFFFFFFF" w:tentative="1">
      <w:start w:val="1"/>
      <w:numFmt w:val="bullet"/>
      <w:lvlText w:val="o"/>
      <w:lvlJc w:val="left"/>
      <w:pPr>
        <w:ind w:left="7398" w:hanging="360"/>
      </w:pPr>
      <w:rPr>
        <w:rFonts w:ascii="Courier New" w:hAnsi="Courier New" w:cs="Courier New" w:hint="default"/>
      </w:rPr>
    </w:lvl>
    <w:lvl w:ilvl="8" w:tplc="FFFFFFFF" w:tentative="1">
      <w:start w:val="1"/>
      <w:numFmt w:val="bullet"/>
      <w:lvlText w:val=""/>
      <w:lvlJc w:val="left"/>
      <w:pPr>
        <w:ind w:left="8118" w:hanging="360"/>
      </w:pPr>
      <w:rPr>
        <w:rFonts w:ascii="Wingdings" w:hAnsi="Wingdings" w:hint="default"/>
      </w:rPr>
    </w:lvl>
  </w:abstractNum>
  <w:abstractNum w:abstractNumId="31" w15:restartNumberingAfterBreak="0">
    <w:nsid w:val="2F6E39FA"/>
    <w:multiLevelType w:val="hybridMultilevel"/>
    <w:tmpl w:val="16B68A94"/>
    <w:lvl w:ilvl="0" w:tplc="0409000F">
      <w:start w:val="1"/>
      <w:numFmt w:val="decimal"/>
      <w:lvlText w:val="%1."/>
      <w:lvlJc w:val="left"/>
      <w:pPr>
        <w:ind w:left="1238"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9B0D80"/>
    <w:multiLevelType w:val="hybridMultilevel"/>
    <w:tmpl w:val="A0625E52"/>
    <w:lvl w:ilvl="0" w:tplc="D7489AB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30433524"/>
    <w:multiLevelType w:val="multilevel"/>
    <w:tmpl w:val="A3F0A4BE"/>
    <w:lvl w:ilvl="0">
      <w:start w:val="3"/>
      <w:numFmt w:val="decimal"/>
      <w:lvlText w:val="%1"/>
      <w:lvlJc w:val="left"/>
      <w:pPr>
        <w:ind w:left="360" w:hanging="360"/>
      </w:pPr>
      <w:rPr>
        <w:rFonts w:hint="default"/>
      </w:rPr>
    </w:lvl>
    <w:lvl w:ilvl="1">
      <w:start w:val="1"/>
      <w:numFmt w:val="decimal"/>
      <w:lvlText w:val="%1.%2"/>
      <w:lvlJc w:val="left"/>
      <w:pPr>
        <w:ind w:left="1432" w:hanging="360"/>
      </w:pPr>
      <w:rPr>
        <w:rFonts w:hint="default"/>
      </w:rPr>
    </w:lvl>
    <w:lvl w:ilvl="2">
      <w:start w:val="1"/>
      <w:numFmt w:val="decimal"/>
      <w:lvlText w:val="%1.%2.%3"/>
      <w:lvlJc w:val="left"/>
      <w:pPr>
        <w:ind w:left="2864" w:hanging="720"/>
      </w:pPr>
      <w:rPr>
        <w:rFonts w:hint="default"/>
      </w:rPr>
    </w:lvl>
    <w:lvl w:ilvl="3">
      <w:start w:val="1"/>
      <w:numFmt w:val="decimal"/>
      <w:lvlText w:val="%1.%2.%3.%4"/>
      <w:lvlJc w:val="left"/>
      <w:pPr>
        <w:ind w:left="3936" w:hanging="720"/>
      </w:pPr>
      <w:rPr>
        <w:rFonts w:hint="default"/>
      </w:rPr>
    </w:lvl>
    <w:lvl w:ilvl="4">
      <w:start w:val="1"/>
      <w:numFmt w:val="decimal"/>
      <w:lvlText w:val="%1.%2.%3.%4.%5"/>
      <w:lvlJc w:val="left"/>
      <w:pPr>
        <w:ind w:left="5368" w:hanging="1080"/>
      </w:pPr>
      <w:rPr>
        <w:rFonts w:hint="default"/>
      </w:rPr>
    </w:lvl>
    <w:lvl w:ilvl="5">
      <w:start w:val="1"/>
      <w:numFmt w:val="decimal"/>
      <w:lvlText w:val="%1.%2.%3.%4.%5.%6"/>
      <w:lvlJc w:val="left"/>
      <w:pPr>
        <w:ind w:left="6440" w:hanging="1080"/>
      </w:pPr>
      <w:rPr>
        <w:rFonts w:hint="default"/>
      </w:rPr>
    </w:lvl>
    <w:lvl w:ilvl="6">
      <w:start w:val="1"/>
      <w:numFmt w:val="decimal"/>
      <w:lvlText w:val="%1.%2.%3.%4.%5.%6.%7"/>
      <w:lvlJc w:val="left"/>
      <w:pPr>
        <w:ind w:left="7872" w:hanging="1440"/>
      </w:pPr>
      <w:rPr>
        <w:rFonts w:hint="default"/>
      </w:rPr>
    </w:lvl>
    <w:lvl w:ilvl="7">
      <w:start w:val="1"/>
      <w:numFmt w:val="decimal"/>
      <w:lvlText w:val="%1.%2.%3.%4.%5.%6.%7.%8"/>
      <w:lvlJc w:val="left"/>
      <w:pPr>
        <w:ind w:left="8944" w:hanging="1440"/>
      </w:pPr>
      <w:rPr>
        <w:rFonts w:hint="default"/>
      </w:rPr>
    </w:lvl>
    <w:lvl w:ilvl="8">
      <w:start w:val="1"/>
      <w:numFmt w:val="decimal"/>
      <w:lvlText w:val="%1.%2.%3.%4.%5.%6.%7.%8.%9"/>
      <w:lvlJc w:val="left"/>
      <w:pPr>
        <w:ind w:left="10376" w:hanging="1800"/>
      </w:pPr>
      <w:rPr>
        <w:rFonts w:hint="default"/>
      </w:rPr>
    </w:lvl>
  </w:abstractNum>
  <w:abstractNum w:abstractNumId="34" w15:restartNumberingAfterBreak="0">
    <w:nsid w:val="31293FAA"/>
    <w:multiLevelType w:val="hybridMultilevel"/>
    <w:tmpl w:val="4FE226EE"/>
    <w:lvl w:ilvl="0" w:tplc="C9DA4672">
      <w:start w:val="1"/>
      <w:numFmt w:val="lowerRoman"/>
      <w:lvlText w:val="(%1)"/>
      <w:lvlJc w:val="left"/>
      <w:pPr>
        <w:ind w:left="2358" w:hanging="360"/>
      </w:pPr>
      <w:rPr>
        <w:rFonts w:hint="default"/>
        <w:b w:val="0"/>
        <w:bCs w:val="0"/>
      </w:rPr>
    </w:lvl>
    <w:lvl w:ilvl="1" w:tplc="FFFFFFFF">
      <w:start w:val="1"/>
      <w:numFmt w:val="bullet"/>
      <w:lvlText w:val="o"/>
      <w:lvlJc w:val="left"/>
      <w:pPr>
        <w:ind w:left="3078" w:hanging="360"/>
      </w:pPr>
      <w:rPr>
        <w:rFonts w:ascii="Courier New" w:hAnsi="Courier New" w:cs="Courier New" w:hint="default"/>
      </w:rPr>
    </w:lvl>
    <w:lvl w:ilvl="2" w:tplc="FFFFFFFF" w:tentative="1">
      <w:start w:val="1"/>
      <w:numFmt w:val="bullet"/>
      <w:lvlText w:val=""/>
      <w:lvlJc w:val="left"/>
      <w:pPr>
        <w:ind w:left="3798" w:hanging="360"/>
      </w:pPr>
      <w:rPr>
        <w:rFonts w:ascii="Wingdings" w:hAnsi="Wingdings" w:hint="default"/>
      </w:rPr>
    </w:lvl>
    <w:lvl w:ilvl="3" w:tplc="FFFFFFFF" w:tentative="1">
      <w:start w:val="1"/>
      <w:numFmt w:val="bullet"/>
      <w:lvlText w:val=""/>
      <w:lvlJc w:val="left"/>
      <w:pPr>
        <w:ind w:left="4518" w:hanging="360"/>
      </w:pPr>
      <w:rPr>
        <w:rFonts w:ascii="Symbol" w:hAnsi="Symbol" w:hint="default"/>
      </w:rPr>
    </w:lvl>
    <w:lvl w:ilvl="4" w:tplc="FFFFFFFF" w:tentative="1">
      <w:start w:val="1"/>
      <w:numFmt w:val="bullet"/>
      <w:lvlText w:val="o"/>
      <w:lvlJc w:val="left"/>
      <w:pPr>
        <w:ind w:left="5238" w:hanging="360"/>
      </w:pPr>
      <w:rPr>
        <w:rFonts w:ascii="Courier New" w:hAnsi="Courier New" w:cs="Courier New" w:hint="default"/>
      </w:rPr>
    </w:lvl>
    <w:lvl w:ilvl="5" w:tplc="FFFFFFFF" w:tentative="1">
      <w:start w:val="1"/>
      <w:numFmt w:val="bullet"/>
      <w:lvlText w:val=""/>
      <w:lvlJc w:val="left"/>
      <w:pPr>
        <w:ind w:left="5958" w:hanging="360"/>
      </w:pPr>
      <w:rPr>
        <w:rFonts w:ascii="Wingdings" w:hAnsi="Wingdings" w:hint="default"/>
      </w:rPr>
    </w:lvl>
    <w:lvl w:ilvl="6" w:tplc="FFFFFFFF" w:tentative="1">
      <w:start w:val="1"/>
      <w:numFmt w:val="bullet"/>
      <w:lvlText w:val=""/>
      <w:lvlJc w:val="left"/>
      <w:pPr>
        <w:ind w:left="6678" w:hanging="360"/>
      </w:pPr>
      <w:rPr>
        <w:rFonts w:ascii="Symbol" w:hAnsi="Symbol" w:hint="default"/>
      </w:rPr>
    </w:lvl>
    <w:lvl w:ilvl="7" w:tplc="FFFFFFFF" w:tentative="1">
      <w:start w:val="1"/>
      <w:numFmt w:val="bullet"/>
      <w:lvlText w:val="o"/>
      <w:lvlJc w:val="left"/>
      <w:pPr>
        <w:ind w:left="7398" w:hanging="360"/>
      </w:pPr>
      <w:rPr>
        <w:rFonts w:ascii="Courier New" w:hAnsi="Courier New" w:cs="Courier New" w:hint="default"/>
      </w:rPr>
    </w:lvl>
    <w:lvl w:ilvl="8" w:tplc="FFFFFFFF" w:tentative="1">
      <w:start w:val="1"/>
      <w:numFmt w:val="bullet"/>
      <w:lvlText w:val=""/>
      <w:lvlJc w:val="left"/>
      <w:pPr>
        <w:ind w:left="8118" w:hanging="360"/>
      </w:pPr>
      <w:rPr>
        <w:rFonts w:ascii="Wingdings" w:hAnsi="Wingdings" w:hint="default"/>
      </w:rPr>
    </w:lvl>
  </w:abstractNum>
  <w:abstractNum w:abstractNumId="35" w15:restartNumberingAfterBreak="0">
    <w:nsid w:val="32151039"/>
    <w:multiLevelType w:val="hybridMultilevel"/>
    <w:tmpl w:val="1FD47930"/>
    <w:lvl w:ilvl="0" w:tplc="FD80C8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33D7A0D"/>
    <w:multiLevelType w:val="hybridMultilevel"/>
    <w:tmpl w:val="192E4F78"/>
    <w:lvl w:ilvl="0" w:tplc="838AC0D8">
      <w:numFmt w:val="bullet"/>
      <w:lvlText w:val="-"/>
      <w:lvlJc w:val="left"/>
      <w:pPr>
        <w:ind w:left="720" w:hanging="360"/>
      </w:pPr>
      <w:rPr>
        <w:rFonts w:ascii="Times New Roman" w:eastAsia="Times New Roman"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917B6E"/>
    <w:multiLevelType w:val="hybridMultilevel"/>
    <w:tmpl w:val="1C1E323E"/>
    <w:lvl w:ilvl="0" w:tplc="0409000F">
      <w:start w:val="1"/>
      <w:numFmt w:val="decimal"/>
      <w:lvlText w:val="%1."/>
      <w:lvlJc w:val="left"/>
      <w:pPr>
        <w:ind w:left="1238" w:hanging="360"/>
      </w:pPr>
      <w:rPr>
        <w:rFonts w:hint="default"/>
      </w:rPr>
    </w:lvl>
    <w:lvl w:ilvl="1" w:tplc="FFFFFFFF" w:tentative="1">
      <w:start w:val="1"/>
      <w:numFmt w:val="bullet"/>
      <w:lvlText w:val="o"/>
      <w:lvlJc w:val="left"/>
      <w:pPr>
        <w:ind w:left="1958" w:hanging="360"/>
      </w:pPr>
      <w:rPr>
        <w:rFonts w:ascii="Courier New" w:hAnsi="Courier New" w:cs="Courier New" w:hint="default"/>
      </w:rPr>
    </w:lvl>
    <w:lvl w:ilvl="2" w:tplc="FFFFFFFF">
      <w:start w:val="1"/>
      <w:numFmt w:val="bullet"/>
      <w:lvlText w:val=""/>
      <w:lvlJc w:val="left"/>
      <w:pPr>
        <w:ind w:left="2678" w:hanging="360"/>
      </w:pPr>
      <w:rPr>
        <w:rFonts w:ascii="Wingdings" w:hAnsi="Wingdings" w:hint="default"/>
      </w:rPr>
    </w:lvl>
    <w:lvl w:ilvl="3" w:tplc="FFFFFFFF" w:tentative="1">
      <w:start w:val="1"/>
      <w:numFmt w:val="bullet"/>
      <w:lvlText w:val=""/>
      <w:lvlJc w:val="left"/>
      <w:pPr>
        <w:ind w:left="3398" w:hanging="360"/>
      </w:pPr>
      <w:rPr>
        <w:rFonts w:ascii="Symbol" w:hAnsi="Symbol" w:hint="default"/>
      </w:rPr>
    </w:lvl>
    <w:lvl w:ilvl="4" w:tplc="FFFFFFFF" w:tentative="1">
      <w:start w:val="1"/>
      <w:numFmt w:val="bullet"/>
      <w:lvlText w:val="o"/>
      <w:lvlJc w:val="left"/>
      <w:pPr>
        <w:ind w:left="4118" w:hanging="360"/>
      </w:pPr>
      <w:rPr>
        <w:rFonts w:ascii="Courier New" w:hAnsi="Courier New" w:cs="Courier New" w:hint="default"/>
      </w:rPr>
    </w:lvl>
    <w:lvl w:ilvl="5" w:tplc="FFFFFFFF" w:tentative="1">
      <w:start w:val="1"/>
      <w:numFmt w:val="bullet"/>
      <w:lvlText w:val=""/>
      <w:lvlJc w:val="left"/>
      <w:pPr>
        <w:ind w:left="4838" w:hanging="360"/>
      </w:pPr>
      <w:rPr>
        <w:rFonts w:ascii="Wingdings" w:hAnsi="Wingdings" w:hint="default"/>
      </w:rPr>
    </w:lvl>
    <w:lvl w:ilvl="6" w:tplc="FFFFFFFF" w:tentative="1">
      <w:start w:val="1"/>
      <w:numFmt w:val="bullet"/>
      <w:lvlText w:val=""/>
      <w:lvlJc w:val="left"/>
      <w:pPr>
        <w:ind w:left="5558" w:hanging="360"/>
      </w:pPr>
      <w:rPr>
        <w:rFonts w:ascii="Symbol" w:hAnsi="Symbol" w:hint="default"/>
      </w:rPr>
    </w:lvl>
    <w:lvl w:ilvl="7" w:tplc="FFFFFFFF" w:tentative="1">
      <w:start w:val="1"/>
      <w:numFmt w:val="bullet"/>
      <w:lvlText w:val="o"/>
      <w:lvlJc w:val="left"/>
      <w:pPr>
        <w:ind w:left="6278" w:hanging="360"/>
      </w:pPr>
      <w:rPr>
        <w:rFonts w:ascii="Courier New" w:hAnsi="Courier New" w:cs="Courier New" w:hint="default"/>
      </w:rPr>
    </w:lvl>
    <w:lvl w:ilvl="8" w:tplc="FFFFFFFF" w:tentative="1">
      <w:start w:val="1"/>
      <w:numFmt w:val="bullet"/>
      <w:lvlText w:val=""/>
      <w:lvlJc w:val="left"/>
      <w:pPr>
        <w:ind w:left="6998" w:hanging="360"/>
      </w:pPr>
      <w:rPr>
        <w:rFonts w:ascii="Wingdings" w:hAnsi="Wingdings" w:hint="default"/>
      </w:rPr>
    </w:lvl>
  </w:abstractNum>
  <w:abstractNum w:abstractNumId="38" w15:restartNumberingAfterBreak="0">
    <w:nsid w:val="35926F44"/>
    <w:multiLevelType w:val="hybridMultilevel"/>
    <w:tmpl w:val="84A657B6"/>
    <w:lvl w:ilvl="0" w:tplc="B844BD60">
      <w:start w:val="1"/>
      <w:numFmt w:val="lowerRoman"/>
      <w:lvlText w:val="(%1)."/>
      <w:lvlJc w:val="left"/>
      <w:pPr>
        <w:ind w:left="-97" w:hanging="360"/>
      </w:pPr>
      <w:rPr>
        <w:rFonts w:hint="default"/>
        <w:b w:val="0"/>
      </w:rPr>
    </w:lvl>
    <w:lvl w:ilvl="1" w:tplc="0C090003" w:tentative="1">
      <w:start w:val="1"/>
      <w:numFmt w:val="bullet"/>
      <w:lvlText w:val="o"/>
      <w:lvlJc w:val="left"/>
      <w:pPr>
        <w:ind w:left="623" w:hanging="360"/>
      </w:pPr>
      <w:rPr>
        <w:rFonts w:ascii="Courier New" w:hAnsi="Courier New" w:cs="Courier New" w:hint="default"/>
      </w:rPr>
    </w:lvl>
    <w:lvl w:ilvl="2" w:tplc="0C090005" w:tentative="1">
      <w:start w:val="1"/>
      <w:numFmt w:val="bullet"/>
      <w:lvlText w:val=""/>
      <w:lvlJc w:val="left"/>
      <w:pPr>
        <w:ind w:left="1343" w:hanging="360"/>
      </w:pPr>
      <w:rPr>
        <w:rFonts w:ascii="Wingdings" w:hAnsi="Wingdings" w:hint="default"/>
      </w:rPr>
    </w:lvl>
    <w:lvl w:ilvl="3" w:tplc="0C090001" w:tentative="1">
      <w:start w:val="1"/>
      <w:numFmt w:val="bullet"/>
      <w:lvlText w:val=""/>
      <w:lvlJc w:val="left"/>
      <w:pPr>
        <w:ind w:left="2063" w:hanging="360"/>
      </w:pPr>
      <w:rPr>
        <w:rFonts w:ascii="Symbol" w:hAnsi="Symbol" w:hint="default"/>
      </w:rPr>
    </w:lvl>
    <w:lvl w:ilvl="4" w:tplc="0C090003" w:tentative="1">
      <w:start w:val="1"/>
      <w:numFmt w:val="bullet"/>
      <w:lvlText w:val="o"/>
      <w:lvlJc w:val="left"/>
      <w:pPr>
        <w:ind w:left="2783" w:hanging="360"/>
      </w:pPr>
      <w:rPr>
        <w:rFonts w:ascii="Courier New" w:hAnsi="Courier New" w:cs="Courier New" w:hint="default"/>
      </w:rPr>
    </w:lvl>
    <w:lvl w:ilvl="5" w:tplc="0C090005" w:tentative="1">
      <w:start w:val="1"/>
      <w:numFmt w:val="bullet"/>
      <w:lvlText w:val=""/>
      <w:lvlJc w:val="left"/>
      <w:pPr>
        <w:ind w:left="3503" w:hanging="360"/>
      </w:pPr>
      <w:rPr>
        <w:rFonts w:ascii="Wingdings" w:hAnsi="Wingdings" w:hint="default"/>
      </w:rPr>
    </w:lvl>
    <w:lvl w:ilvl="6" w:tplc="0C090001" w:tentative="1">
      <w:start w:val="1"/>
      <w:numFmt w:val="bullet"/>
      <w:lvlText w:val=""/>
      <w:lvlJc w:val="left"/>
      <w:pPr>
        <w:ind w:left="4223" w:hanging="360"/>
      </w:pPr>
      <w:rPr>
        <w:rFonts w:ascii="Symbol" w:hAnsi="Symbol" w:hint="default"/>
      </w:rPr>
    </w:lvl>
    <w:lvl w:ilvl="7" w:tplc="0C090003" w:tentative="1">
      <w:start w:val="1"/>
      <w:numFmt w:val="bullet"/>
      <w:lvlText w:val="o"/>
      <w:lvlJc w:val="left"/>
      <w:pPr>
        <w:ind w:left="4943" w:hanging="360"/>
      </w:pPr>
      <w:rPr>
        <w:rFonts w:ascii="Courier New" w:hAnsi="Courier New" w:cs="Courier New" w:hint="default"/>
      </w:rPr>
    </w:lvl>
    <w:lvl w:ilvl="8" w:tplc="0C090005" w:tentative="1">
      <w:start w:val="1"/>
      <w:numFmt w:val="bullet"/>
      <w:lvlText w:val=""/>
      <w:lvlJc w:val="left"/>
      <w:pPr>
        <w:ind w:left="5663" w:hanging="360"/>
      </w:pPr>
      <w:rPr>
        <w:rFonts w:ascii="Wingdings" w:hAnsi="Wingdings" w:hint="default"/>
      </w:rPr>
    </w:lvl>
  </w:abstractNum>
  <w:abstractNum w:abstractNumId="39" w15:restartNumberingAfterBreak="0">
    <w:nsid w:val="38537AA9"/>
    <w:multiLevelType w:val="hybridMultilevel"/>
    <w:tmpl w:val="F49CCD20"/>
    <w:lvl w:ilvl="0" w:tplc="BF803126">
      <w:numFmt w:val="bullet"/>
      <w:lvlText w:val="-"/>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D72273"/>
    <w:multiLevelType w:val="hybridMultilevel"/>
    <w:tmpl w:val="7B84E400"/>
    <w:lvl w:ilvl="0" w:tplc="7DBC152A">
      <w:start w:val="1"/>
      <w:numFmt w:val="upperRoman"/>
      <w:lvlText w:val="%1."/>
      <w:lvlJc w:val="left"/>
      <w:pPr>
        <w:ind w:left="720" w:hanging="720"/>
      </w:pPr>
      <w:rPr>
        <w:rFonts w:hint="default"/>
        <w:b/>
        <w:i w:val="0"/>
        <w:color w:val="auto"/>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A6E5E59"/>
    <w:multiLevelType w:val="multilevel"/>
    <w:tmpl w:val="9F1EBC24"/>
    <w:lvl w:ilvl="0">
      <w:start w:val="1"/>
      <w:numFmt w:val="decimal"/>
      <w:lvlText w:val="%1."/>
      <w:lvlJc w:val="left"/>
      <w:pPr>
        <w:ind w:left="930" w:hanging="570"/>
      </w:pPr>
      <w:rPr>
        <w:rFonts w:hint="default"/>
        <w:color w:val="auto"/>
      </w:rPr>
    </w:lvl>
    <w:lvl w:ilvl="1">
      <w:start w:val="1"/>
      <w:numFmt w:val="decimal"/>
      <w:isLgl/>
      <w:lvlText w:val="%1.%2."/>
      <w:lvlJc w:val="left"/>
      <w:pPr>
        <w:ind w:left="927" w:hanging="360"/>
      </w:pPr>
      <w:rPr>
        <w:rFonts w:hint="default"/>
        <w:b w:val="0"/>
        <w:i/>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15:restartNumberingAfterBreak="0">
    <w:nsid w:val="3B36462C"/>
    <w:multiLevelType w:val="hybridMultilevel"/>
    <w:tmpl w:val="4594CE6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3CE14861"/>
    <w:multiLevelType w:val="hybridMultilevel"/>
    <w:tmpl w:val="F1BC83D8"/>
    <w:lvl w:ilvl="0" w:tplc="0409000F">
      <w:start w:val="1"/>
      <w:numFmt w:val="decimal"/>
      <w:lvlText w:val="%1."/>
      <w:lvlJc w:val="left"/>
      <w:pPr>
        <w:ind w:left="712" w:hanging="360"/>
      </w:pPr>
      <w:rPr>
        <w:rFonts w:hint="default"/>
      </w:rPr>
    </w:lvl>
    <w:lvl w:ilvl="1" w:tplc="04090003" w:tentative="1">
      <w:start w:val="1"/>
      <w:numFmt w:val="bullet"/>
      <w:lvlText w:val="o"/>
      <w:lvlJc w:val="left"/>
      <w:pPr>
        <w:ind w:left="1432" w:hanging="360"/>
      </w:pPr>
      <w:rPr>
        <w:rFonts w:ascii="Courier New" w:hAnsi="Courier New" w:cs="Courier New" w:hint="default"/>
      </w:rPr>
    </w:lvl>
    <w:lvl w:ilvl="2" w:tplc="04090005">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44" w15:restartNumberingAfterBreak="0">
    <w:nsid w:val="40761D61"/>
    <w:multiLevelType w:val="hybridMultilevel"/>
    <w:tmpl w:val="84A657B6"/>
    <w:lvl w:ilvl="0" w:tplc="B844BD60">
      <w:start w:val="1"/>
      <w:numFmt w:val="lowerRoman"/>
      <w:lvlText w:val="(%1)."/>
      <w:lvlJc w:val="left"/>
      <w:pPr>
        <w:ind w:left="-97" w:hanging="360"/>
      </w:pPr>
      <w:rPr>
        <w:rFonts w:hint="default"/>
        <w:b w:val="0"/>
      </w:rPr>
    </w:lvl>
    <w:lvl w:ilvl="1" w:tplc="0C090003" w:tentative="1">
      <w:start w:val="1"/>
      <w:numFmt w:val="bullet"/>
      <w:lvlText w:val="o"/>
      <w:lvlJc w:val="left"/>
      <w:pPr>
        <w:ind w:left="623" w:hanging="360"/>
      </w:pPr>
      <w:rPr>
        <w:rFonts w:ascii="Courier New" w:hAnsi="Courier New" w:cs="Courier New" w:hint="default"/>
      </w:rPr>
    </w:lvl>
    <w:lvl w:ilvl="2" w:tplc="0C090005" w:tentative="1">
      <w:start w:val="1"/>
      <w:numFmt w:val="bullet"/>
      <w:lvlText w:val=""/>
      <w:lvlJc w:val="left"/>
      <w:pPr>
        <w:ind w:left="1343" w:hanging="360"/>
      </w:pPr>
      <w:rPr>
        <w:rFonts w:ascii="Wingdings" w:hAnsi="Wingdings" w:hint="default"/>
      </w:rPr>
    </w:lvl>
    <w:lvl w:ilvl="3" w:tplc="0C090001" w:tentative="1">
      <w:start w:val="1"/>
      <w:numFmt w:val="bullet"/>
      <w:lvlText w:val=""/>
      <w:lvlJc w:val="left"/>
      <w:pPr>
        <w:ind w:left="2063" w:hanging="360"/>
      </w:pPr>
      <w:rPr>
        <w:rFonts w:ascii="Symbol" w:hAnsi="Symbol" w:hint="default"/>
      </w:rPr>
    </w:lvl>
    <w:lvl w:ilvl="4" w:tplc="0C090003" w:tentative="1">
      <w:start w:val="1"/>
      <w:numFmt w:val="bullet"/>
      <w:lvlText w:val="o"/>
      <w:lvlJc w:val="left"/>
      <w:pPr>
        <w:ind w:left="2783" w:hanging="360"/>
      </w:pPr>
      <w:rPr>
        <w:rFonts w:ascii="Courier New" w:hAnsi="Courier New" w:cs="Courier New" w:hint="default"/>
      </w:rPr>
    </w:lvl>
    <w:lvl w:ilvl="5" w:tplc="0C090005" w:tentative="1">
      <w:start w:val="1"/>
      <w:numFmt w:val="bullet"/>
      <w:lvlText w:val=""/>
      <w:lvlJc w:val="left"/>
      <w:pPr>
        <w:ind w:left="3503" w:hanging="360"/>
      </w:pPr>
      <w:rPr>
        <w:rFonts w:ascii="Wingdings" w:hAnsi="Wingdings" w:hint="default"/>
      </w:rPr>
    </w:lvl>
    <w:lvl w:ilvl="6" w:tplc="0C090001" w:tentative="1">
      <w:start w:val="1"/>
      <w:numFmt w:val="bullet"/>
      <w:lvlText w:val=""/>
      <w:lvlJc w:val="left"/>
      <w:pPr>
        <w:ind w:left="4223" w:hanging="360"/>
      </w:pPr>
      <w:rPr>
        <w:rFonts w:ascii="Symbol" w:hAnsi="Symbol" w:hint="default"/>
      </w:rPr>
    </w:lvl>
    <w:lvl w:ilvl="7" w:tplc="0C090003" w:tentative="1">
      <w:start w:val="1"/>
      <w:numFmt w:val="bullet"/>
      <w:lvlText w:val="o"/>
      <w:lvlJc w:val="left"/>
      <w:pPr>
        <w:ind w:left="4943" w:hanging="360"/>
      </w:pPr>
      <w:rPr>
        <w:rFonts w:ascii="Courier New" w:hAnsi="Courier New" w:cs="Courier New" w:hint="default"/>
      </w:rPr>
    </w:lvl>
    <w:lvl w:ilvl="8" w:tplc="0C090005" w:tentative="1">
      <w:start w:val="1"/>
      <w:numFmt w:val="bullet"/>
      <w:lvlText w:val=""/>
      <w:lvlJc w:val="left"/>
      <w:pPr>
        <w:ind w:left="5663" w:hanging="360"/>
      </w:pPr>
      <w:rPr>
        <w:rFonts w:ascii="Wingdings" w:hAnsi="Wingdings" w:hint="default"/>
      </w:rPr>
    </w:lvl>
  </w:abstractNum>
  <w:abstractNum w:abstractNumId="45" w15:restartNumberingAfterBreak="0">
    <w:nsid w:val="41372C87"/>
    <w:multiLevelType w:val="hybridMultilevel"/>
    <w:tmpl w:val="96420B10"/>
    <w:lvl w:ilvl="0" w:tplc="DEF26D5E">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413C5CE3"/>
    <w:multiLevelType w:val="hybridMultilevel"/>
    <w:tmpl w:val="666811E4"/>
    <w:lvl w:ilvl="0" w:tplc="EC307BF0">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1547082"/>
    <w:multiLevelType w:val="hybridMultilevel"/>
    <w:tmpl w:val="64E4D426"/>
    <w:lvl w:ilvl="0" w:tplc="04090013">
      <w:start w:val="1"/>
      <w:numFmt w:val="upperRoman"/>
      <w:lvlText w:val="%1."/>
      <w:lvlJc w:val="right"/>
      <w:pPr>
        <w:ind w:left="717" w:hanging="360"/>
      </w:pPr>
      <w:rPr>
        <w:rFonts w:hint="default"/>
      </w:rPr>
    </w:lvl>
    <w:lvl w:ilvl="1" w:tplc="81762B02">
      <w:start w:val="1"/>
      <w:numFmt w:val="decimal"/>
      <w:lvlText w:val="%2."/>
      <w:lvlJc w:val="left"/>
      <w:pPr>
        <w:ind w:left="1437" w:hanging="360"/>
      </w:pPr>
      <w:rPr>
        <w:rFonts w:hint="default"/>
      </w:rPr>
    </w:lvl>
    <w:lvl w:ilvl="2" w:tplc="AF34E0E2">
      <w:start w:val="1"/>
      <w:numFmt w:val="lowerRoman"/>
      <w:lvlText w:val="%3."/>
      <w:lvlJc w:val="left"/>
      <w:pPr>
        <w:ind w:left="2697" w:hanging="720"/>
      </w:pPr>
      <w:rPr>
        <w:rFonts w:hint="default"/>
      </w:rPr>
    </w:lvl>
    <w:lvl w:ilvl="3" w:tplc="304C4306">
      <w:start w:val="1"/>
      <w:numFmt w:val="lowerLetter"/>
      <w:lvlText w:val="%4)"/>
      <w:lvlJc w:val="left"/>
      <w:pPr>
        <w:ind w:left="2877" w:hanging="360"/>
      </w:pPr>
      <w:rPr>
        <w:rFonts w:hint="default"/>
      </w:r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8" w15:restartNumberingAfterBreak="0">
    <w:nsid w:val="41854885"/>
    <w:multiLevelType w:val="hybridMultilevel"/>
    <w:tmpl w:val="E60E550E"/>
    <w:lvl w:ilvl="0" w:tplc="7D8287D8">
      <w:start w:val="1"/>
      <w:numFmt w:val="decimal"/>
      <w:lvlText w:val="%1."/>
      <w:lvlJc w:val="left"/>
      <w:pPr>
        <w:ind w:left="-97" w:hanging="360"/>
      </w:pPr>
      <w:rPr>
        <w:rFonts w:hint="default"/>
        <w:b w:val="0"/>
      </w:rPr>
    </w:lvl>
    <w:lvl w:ilvl="1" w:tplc="0C090003" w:tentative="1">
      <w:start w:val="1"/>
      <w:numFmt w:val="bullet"/>
      <w:lvlText w:val="o"/>
      <w:lvlJc w:val="left"/>
      <w:pPr>
        <w:ind w:left="623" w:hanging="360"/>
      </w:pPr>
      <w:rPr>
        <w:rFonts w:ascii="Courier New" w:hAnsi="Courier New" w:cs="Courier New" w:hint="default"/>
      </w:rPr>
    </w:lvl>
    <w:lvl w:ilvl="2" w:tplc="0C090005" w:tentative="1">
      <w:start w:val="1"/>
      <w:numFmt w:val="bullet"/>
      <w:lvlText w:val=""/>
      <w:lvlJc w:val="left"/>
      <w:pPr>
        <w:ind w:left="1343" w:hanging="360"/>
      </w:pPr>
      <w:rPr>
        <w:rFonts w:ascii="Wingdings" w:hAnsi="Wingdings" w:hint="default"/>
      </w:rPr>
    </w:lvl>
    <w:lvl w:ilvl="3" w:tplc="0C090001" w:tentative="1">
      <w:start w:val="1"/>
      <w:numFmt w:val="bullet"/>
      <w:lvlText w:val=""/>
      <w:lvlJc w:val="left"/>
      <w:pPr>
        <w:ind w:left="2063" w:hanging="360"/>
      </w:pPr>
      <w:rPr>
        <w:rFonts w:ascii="Symbol" w:hAnsi="Symbol" w:hint="default"/>
      </w:rPr>
    </w:lvl>
    <w:lvl w:ilvl="4" w:tplc="0C090003" w:tentative="1">
      <w:start w:val="1"/>
      <w:numFmt w:val="bullet"/>
      <w:lvlText w:val="o"/>
      <w:lvlJc w:val="left"/>
      <w:pPr>
        <w:ind w:left="2783" w:hanging="360"/>
      </w:pPr>
      <w:rPr>
        <w:rFonts w:ascii="Courier New" w:hAnsi="Courier New" w:cs="Courier New" w:hint="default"/>
      </w:rPr>
    </w:lvl>
    <w:lvl w:ilvl="5" w:tplc="0C090005" w:tentative="1">
      <w:start w:val="1"/>
      <w:numFmt w:val="bullet"/>
      <w:lvlText w:val=""/>
      <w:lvlJc w:val="left"/>
      <w:pPr>
        <w:ind w:left="3503" w:hanging="360"/>
      </w:pPr>
      <w:rPr>
        <w:rFonts w:ascii="Wingdings" w:hAnsi="Wingdings" w:hint="default"/>
      </w:rPr>
    </w:lvl>
    <w:lvl w:ilvl="6" w:tplc="0C090001" w:tentative="1">
      <w:start w:val="1"/>
      <w:numFmt w:val="bullet"/>
      <w:lvlText w:val=""/>
      <w:lvlJc w:val="left"/>
      <w:pPr>
        <w:ind w:left="4223" w:hanging="360"/>
      </w:pPr>
      <w:rPr>
        <w:rFonts w:ascii="Symbol" w:hAnsi="Symbol" w:hint="default"/>
      </w:rPr>
    </w:lvl>
    <w:lvl w:ilvl="7" w:tplc="0C090003" w:tentative="1">
      <w:start w:val="1"/>
      <w:numFmt w:val="bullet"/>
      <w:lvlText w:val="o"/>
      <w:lvlJc w:val="left"/>
      <w:pPr>
        <w:ind w:left="4943" w:hanging="360"/>
      </w:pPr>
      <w:rPr>
        <w:rFonts w:ascii="Courier New" w:hAnsi="Courier New" w:cs="Courier New" w:hint="default"/>
      </w:rPr>
    </w:lvl>
    <w:lvl w:ilvl="8" w:tplc="0C090005" w:tentative="1">
      <w:start w:val="1"/>
      <w:numFmt w:val="bullet"/>
      <w:lvlText w:val=""/>
      <w:lvlJc w:val="left"/>
      <w:pPr>
        <w:ind w:left="5663" w:hanging="360"/>
      </w:pPr>
      <w:rPr>
        <w:rFonts w:ascii="Wingdings" w:hAnsi="Wingdings" w:hint="default"/>
      </w:rPr>
    </w:lvl>
  </w:abstractNum>
  <w:abstractNum w:abstractNumId="49" w15:restartNumberingAfterBreak="0">
    <w:nsid w:val="434562BC"/>
    <w:multiLevelType w:val="hybridMultilevel"/>
    <w:tmpl w:val="A63865DE"/>
    <w:lvl w:ilvl="0" w:tplc="8DA694F6">
      <w:start w:val="1"/>
      <w:numFmt w:val="decimal"/>
      <w:lvlText w:val="%1."/>
      <w:lvlJc w:val="left"/>
      <w:pPr>
        <w:ind w:left="1072" w:hanging="360"/>
      </w:pPr>
      <w:rPr>
        <w:rFonts w:hint="default"/>
        <w:b w:val="0"/>
      </w:rPr>
    </w:lvl>
    <w:lvl w:ilvl="1" w:tplc="0C090019" w:tentative="1">
      <w:start w:val="1"/>
      <w:numFmt w:val="lowerLetter"/>
      <w:lvlText w:val="%2."/>
      <w:lvlJc w:val="left"/>
      <w:pPr>
        <w:ind w:left="1792" w:hanging="360"/>
      </w:pPr>
    </w:lvl>
    <w:lvl w:ilvl="2" w:tplc="0C09001B" w:tentative="1">
      <w:start w:val="1"/>
      <w:numFmt w:val="lowerRoman"/>
      <w:lvlText w:val="%3."/>
      <w:lvlJc w:val="right"/>
      <w:pPr>
        <w:ind w:left="2512" w:hanging="180"/>
      </w:pPr>
    </w:lvl>
    <w:lvl w:ilvl="3" w:tplc="0C09000F" w:tentative="1">
      <w:start w:val="1"/>
      <w:numFmt w:val="decimal"/>
      <w:lvlText w:val="%4."/>
      <w:lvlJc w:val="left"/>
      <w:pPr>
        <w:ind w:left="3232" w:hanging="360"/>
      </w:pPr>
    </w:lvl>
    <w:lvl w:ilvl="4" w:tplc="0C090019" w:tentative="1">
      <w:start w:val="1"/>
      <w:numFmt w:val="lowerLetter"/>
      <w:lvlText w:val="%5."/>
      <w:lvlJc w:val="left"/>
      <w:pPr>
        <w:ind w:left="3952" w:hanging="360"/>
      </w:pPr>
    </w:lvl>
    <w:lvl w:ilvl="5" w:tplc="0C09001B" w:tentative="1">
      <w:start w:val="1"/>
      <w:numFmt w:val="lowerRoman"/>
      <w:lvlText w:val="%6."/>
      <w:lvlJc w:val="right"/>
      <w:pPr>
        <w:ind w:left="4672" w:hanging="180"/>
      </w:pPr>
    </w:lvl>
    <w:lvl w:ilvl="6" w:tplc="0C09000F" w:tentative="1">
      <w:start w:val="1"/>
      <w:numFmt w:val="decimal"/>
      <w:lvlText w:val="%7."/>
      <w:lvlJc w:val="left"/>
      <w:pPr>
        <w:ind w:left="5392" w:hanging="360"/>
      </w:pPr>
    </w:lvl>
    <w:lvl w:ilvl="7" w:tplc="0C090019" w:tentative="1">
      <w:start w:val="1"/>
      <w:numFmt w:val="lowerLetter"/>
      <w:lvlText w:val="%8."/>
      <w:lvlJc w:val="left"/>
      <w:pPr>
        <w:ind w:left="6112" w:hanging="360"/>
      </w:pPr>
    </w:lvl>
    <w:lvl w:ilvl="8" w:tplc="0C09001B" w:tentative="1">
      <w:start w:val="1"/>
      <w:numFmt w:val="lowerRoman"/>
      <w:lvlText w:val="%9."/>
      <w:lvlJc w:val="right"/>
      <w:pPr>
        <w:ind w:left="6832" w:hanging="180"/>
      </w:pPr>
    </w:lvl>
  </w:abstractNum>
  <w:abstractNum w:abstractNumId="50" w15:restartNumberingAfterBreak="0">
    <w:nsid w:val="44BD36BD"/>
    <w:multiLevelType w:val="hybridMultilevel"/>
    <w:tmpl w:val="A9D4DE28"/>
    <w:lvl w:ilvl="0" w:tplc="2D54752E">
      <w:numFmt w:val="bullet"/>
      <w:lvlText w:val="-"/>
      <w:lvlJc w:val="left"/>
      <w:pPr>
        <w:tabs>
          <w:tab w:val="num" w:pos="1710"/>
        </w:tabs>
        <w:ind w:left="1710" w:hanging="87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rPr>
        <w:rFonts w:hint="default"/>
      </w:rPr>
    </w:lvl>
    <w:lvl w:ilvl="2" w:tplc="3BA20A8E">
      <w:start w:val="9"/>
      <w:numFmt w:val="bullet"/>
      <w:lvlText w:val=""/>
      <w:lvlJc w:val="left"/>
      <w:pPr>
        <w:tabs>
          <w:tab w:val="num" w:pos="2254"/>
        </w:tabs>
        <w:ind w:left="2141" w:hanging="341"/>
      </w:pPr>
      <w:rPr>
        <w:rFonts w:ascii="Wingdings 3" w:eastAsia="Times New Roman" w:hAnsi="Wingdings 3" w:cs="Times New Roman" w:hint="default"/>
      </w:rPr>
    </w:lvl>
    <w:lvl w:ilvl="3" w:tplc="41E44872">
      <w:start w:val="9"/>
      <w:numFmt w:val="bullet"/>
      <w:lvlText w:val="-"/>
      <w:lvlJc w:val="left"/>
      <w:pPr>
        <w:tabs>
          <w:tab w:val="num" w:pos="2880"/>
        </w:tabs>
        <w:ind w:left="2880" w:hanging="360"/>
      </w:pPr>
      <w:rPr>
        <w:rFonts w:ascii="Times New Roman" w:eastAsia="Times New Roman" w:hAnsi="Times New Roman" w:cs="Times New Roman" w:hint="default"/>
      </w:rPr>
    </w:lvl>
    <w:lvl w:ilvl="4" w:tplc="587CE3B2">
      <w:start w:val="1"/>
      <w:numFmt w:val="decimal"/>
      <w:lvlText w:val="%5."/>
      <w:lvlJc w:val="left"/>
      <w:pPr>
        <w:ind w:left="502" w:hanging="360"/>
      </w:pPr>
      <w:rPr>
        <w:rFonts w:hint="default"/>
        <w:b w:val="0"/>
        <w:bCs w:val="0"/>
        <w:sz w:val="24"/>
      </w:rPr>
    </w:lvl>
    <w:lvl w:ilvl="5" w:tplc="0A98C4F4">
      <w:start w:val="1"/>
      <w:numFmt w:val="upperRoman"/>
      <w:lvlText w:val="%6."/>
      <w:lvlJc w:val="left"/>
      <w:pPr>
        <w:ind w:left="4680" w:hanging="720"/>
      </w:pPr>
      <w:rPr>
        <w:rFonts w:hint="default"/>
        <w:i w:val="0"/>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79F64F2"/>
    <w:multiLevelType w:val="hybridMultilevel"/>
    <w:tmpl w:val="10D288AE"/>
    <w:lvl w:ilvl="0" w:tplc="129E7A02">
      <w:start w:val="1"/>
      <w:numFmt w:val="lowerLetter"/>
      <w:lvlText w:val="%1."/>
      <w:lvlJc w:val="left"/>
      <w:pPr>
        <w:tabs>
          <w:tab w:val="num" w:pos="2424"/>
        </w:tabs>
        <w:ind w:left="2424" w:hanging="870"/>
      </w:pPr>
      <w:rPr>
        <w:rFonts w:ascii="Times New Roman" w:eastAsia="Times New Roman" w:hAnsi="Times New Roman" w:cs="Times New Roman"/>
      </w:rPr>
    </w:lvl>
    <w:lvl w:ilvl="1" w:tplc="BE28A6CA">
      <w:start w:val="1"/>
      <w:numFmt w:val="bullet"/>
      <w:lvlText w:val="-"/>
      <w:lvlJc w:val="left"/>
      <w:pPr>
        <w:tabs>
          <w:tab w:val="num" w:pos="2154"/>
        </w:tabs>
        <w:ind w:left="2154" w:hanging="360"/>
      </w:pPr>
      <w:rPr>
        <w:rFonts w:ascii="Arial" w:hAnsi="Arial" w:hint="default"/>
        <w:i w:val="0"/>
        <w:color w:val="002060"/>
        <w:u w:val="none"/>
      </w:rPr>
    </w:lvl>
    <w:lvl w:ilvl="2" w:tplc="3BA20A8E">
      <w:start w:val="9"/>
      <w:numFmt w:val="bullet"/>
      <w:lvlText w:val=""/>
      <w:lvlJc w:val="left"/>
      <w:pPr>
        <w:tabs>
          <w:tab w:val="num" w:pos="2968"/>
        </w:tabs>
        <w:ind w:left="2855" w:hanging="341"/>
      </w:pPr>
      <w:rPr>
        <w:rFonts w:ascii="Wingdings 3" w:eastAsia="Times New Roman" w:hAnsi="Wingdings 3" w:cs="Times New Roman" w:hint="default"/>
      </w:rPr>
    </w:lvl>
    <w:lvl w:ilvl="3" w:tplc="41E44872">
      <w:start w:val="9"/>
      <w:numFmt w:val="bullet"/>
      <w:lvlText w:val="-"/>
      <w:lvlJc w:val="left"/>
      <w:pPr>
        <w:tabs>
          <w:tab w:val="num" w:pos="3594"/>
        </w:tabs>
        <w:ind w:left="3594" w:hanging="360"/>
      </w:pPr>
      <w:rPr>
        <w:rFonts w:ascii="Times New Roman" w:eastAsia="Times New Roman" w:hAnsi="Times New Roman" w:cs="Times New Roman"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52" w15:restartNumberingAfterBreak="0">
    <w:nsid w:val="48AA7191"/>
    <w:multiLevelType w:val="hybridMultilevel"/>
    <w:tmpl w:val="B0AAE67C"/>
    <w:lvl w:ilvl="0" w:tplc="DADCD8A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A6377A5"/>
    <w:multiLevelType w:val="hybridMultilevel"/>
    <w:tmpl w:val="6FFE0528"/>
    <w:lvl w:ilvl="0" w:tplc="9F923870">
      <w:start w:val="1"/>
      <w:numFmt w:val="decimal"/>
      <w:pStyle w:val="ml"/>
      <w:lvlText w:val="Điều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BE901B8"/>
    <w:multiLevelType w:val="multilevel"/>
    <w:tmpl w:val="49606ED2"/>
    <w:lvl w:ilvl="0">
      <w:start w:val="1"/>
      <w:numFmt w:val="upperRoman"/>
      <w:lvlText w:val="%1."/>
      <w:lvlJc w:val="left"/>
      <w:pPr>
        <w:ind w:left="1854" w:hanging="720"/>
      </w:pPr>
      <w:rPr>
        <w:rFonts w:hint="default"/>
        <w:b/>
      </w:rPr>
    </w:lvl>
    <w:lvl w:ilvl="1">
      <w:start w:val="1"/>
      <w:numFmt w:val="decimal"/>
      <w:isLgl/>
      <w:lvlText w:val="%1.%2"/>
      <w:lvlJc w:val="left"/>
      <w:pPr>
        <w:ind w:left="2061" w:hanging="360"/>
      </w:pPr>
      <w:rPr>
        <w:rFonts w:hint="default"/>
        <w:b/>
        <w:bCs w:val="0"/>
      </w:rPr>
    </w:lvl>
    <w:lvl w:ilvl="2">
      <w:start w:val="1"/>
      <w:numFmt w:val="decimal"/>
      <w:isLgl/>
      <w:lvlText w:val="%1.%2.%3"/>
      <w:lvlJc w:val="left"/>
      <w:pPr>
        <w:ind w:left="2988" w:hanging="720"/>
      </w:pPr>
      <w:rPr>
        <w:rFonts w:hint="default"/>
      </w:rPr>
    </w:lvl>
    <w:lvl w:ilvl="3">
      <w:start w:val="1"/>
      <w:numFmt w:val="decimal"/>
      <w:isLgl/>
      <w:lvlText w:val="%1.%2.%3.%4"/>
      <w:lvlJc w:val="left"/>
      <w:pPr>
        <w:ind w:left="3555" w:hanging="72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5049" w:hanging="1080"/>
      </w:pPr>
      <w:rPr>
        <w:rFonts w:hint="default"/>
      </w:rPr>
    </w:lvl>
    <w:lvl w:ilvl="6">
      <w:start w:val="1"/>
      <w:numFmt w:val="decimal"/>
      <w:isLgl/>
      <w:lvlText w:val="%1.%2.%3.%4.%5.%6.%7"/>
      <w:lvlJc w:val="left"/>
      <w:pPr>
        <w:ind w:left="5976" w:hanging="1440"/>
      </w:pPr>
      <w:rPr>
        <w:rFonts w:hint="default"/>
      </w:rPr>
    </w:lvl>
    <w:lvl w:ilvl="7">
      <w:start w:val="1"/>
      <w:numFmt w:val="decimal"/>
      <w:isLgl/>
      <w:lvlText w:val="%1.%2.%3.%4.%5.%6.%7.%8"/>
      <w:lvlJc w:val="left"/>
      <w:pPr>
        <w:ind w:left="6543" w:hanging="1440"/>
      </w:pPr>
      <w:rPr>
        <w:rFonts w:hint="default"/>
      </w:rPr>
    </w:lvl>
    <w:lvl w:ilvl="8">
      <w:start w:val="1"/>
      <w:numFmt w:val="decimal"/>
      <w:isLgl/>
      <w:lvlText w:val="%1.%2.%3.%4.%5.%6.%7.%8.%9"/>
      <w:lvlJc w:val="left"/>
      <w:pPr>
        <w:ind w:left="7470" w:hanging="1800"/>
      </w:pPr>
      <w:rPr>
        <w:rFonts w:hint="default"/>
      </w:rPr>
    </w:lvl>
  </w:abstractNum>
  <w:abstractNum w:abstractNumId="55" w15:restartNumberingAfterBreak="0">
    <w:nsid w:val="4D630CA8"/>
    <w:multiLevelType w:val="hybridMultilevel"/>
    <w:tmpl w:val="9E26806A"/>
    <w:lvl w:ilvl="0" w:tplc="0652B46A">
      <w:start w:val="1"/>
      <w:numFmt w:val="decimal"/>
      <w:lvlText w:val="%1."/>
      <w:lvlJc w:val="left"/>
      <w:pPr>
        <w:ind w:left="-97" w:hanging="360"/>
      </w:pPr>
      <w:rPr>
        <w:rFonts w:hint="default"/>
        <w:b w:val="0"/>
      </w:rPr>
    </w:lvl>
    <w:lvl w:ilvl="1" w:tplc="0C090003" w:tentative="1">
      <w:start w:val="1"/>
      <w:numFmt w:val="bullet"/>
      <w:lvlText w:val="o"/>
      <w:lvlJc w:val="left"/>
      <w:pPr>
        <w:ind w:left="623" w:hanging="360"/>
      </w:pPr>
      <w:rPr>
        <w:rFonts w:ascii="Courier New" w:hAnsi="Courier New" w:cs="Courier New" w:hint="default"/>
      </w:rPr>
    </w:lvl>
    <w:lvl w:ilvl="2" w:tplc="0C090005" w:tentative="1">
      <w:start w:val="1"/>
      <w:numFmt w:val="bullet"/>
      <w:lvlText w:val=""/>
      <w:lvlJc w:val="left"/>
      <w:pPr>
        <w:ind w:left="1343" w:hanging="360"/>
      </w:pPr>
      <w:rPr>
        <w:rFonts w:ascii="Wingdings" w:hAnsi="Wingdings" w:hint="default"/>
      </w:rPr>
    </w:lvl>
    <w:lvl w:ilvl="3" w:tplc="0C090001" w:tentative="1">
      <w:start w:val="1"/>
      <w:numFmt w:val="bullet"/>
      <w:lvlText w:val=""/>
      <w:lvlJc w:val="left"/>
      <w:pPr>
        <w:ind w:left="2063" w:hanging="360"/>
      </w:pPr>
      <w:rPr>
        <w:rFonts w:ascii="Symbol" w:hAnsi="Symbol" w:hint="default"/>
      </w:rPr>
    </w:lvl>
    <w:lvl w:ilvl="4" w:tplc="0C090003" w:tentative="1">
      <w:start w:val="1"/>
      <w:numFmt w:val="bullet"/>
      <w:lvlText w:val="o"/>
      <w:lvlJc w:val="left"/>
      <w:pPr>
        <w:ind w:left="2783" w:hanging="360"/>
      </w:pPr>
      <w:rPr>
        <w:rFonts w:ascii="Courier New" w:hAnsi="Courier New" w:cs="Courier New" w:hint="default"/>
      </w:rPr>
    </w:lvl>
    <w:lvl w:ilvl="5" w:tplc="0C090005" w:tentative="1">
      <w:start w:val="1"/>
      <w:numFmt w:val="bullet"/>
      <w:lvlText w:val=""/>
      <w:lvlJc w:val="left"/>
      <w:pPr>
        <w:ind w:left="3503" w:hanging="360"/>
      </w:pPr>
      <w:rPr>
        <w:rFonts w:ascii="Wingdings" w:hAnsi="Wingdings" w:hint="default"/>
      </w:rPr>
    </w:lvl>
    <w:lvl w:ilvl="6" w:tplc="0C090001" w:tentative="1">
      <w:start w:val="1"/>
      <w:numFmt w:val="bullet"/>
      <w:lvlText w:val=""/>
      <w:lvlJc w:val="left"/>
      <w:pPr>
        <w:ind w:left="4223" w:hanging="360"/>
      </w:pPr>
      <w:rPr>
        <w:rFonts w:ascii="Symbol" w:hAnsi="Symbol" w:hint="default"/>
      </w:rPr>
    </w:lvl>
    <w:lvl w:ilvl="7" w:tplc="0C090003" w:tentative="1">
      <w:start w:val="1"/>
      <w:numFmt w:val="bullet"/>
      <w:lvlText w:val="o"/>
      <w:lvlJc w:val="left"/>
      <w:pPr>
        <w:ind w:left="4943" w:hanging="360"/>
      </w:pPr>
      <w:rPr>
        <w:rFonts w:ascii="Courier New" w:hAnsi="Courier New" w:cs="Courier New" w:hint="default"/>
      </w:rPr>
    </w:lvl>
    <w:lvl w:ilvl="8" w:tplc="0C090005" w:tentative="1">
      <w:start w:val="1"/>
      <w:numFmt w:val="bullet"/>
      <w:lvlText w:val=""/>
      <w:lvlJc w:val="left"/>
      <w:pPr>
        <w:ind w:left="5663" w:hanging="360"/>
      </w:pPr>
      <w:rPr>
        <w:rFonts w:ascii="Wingdings" w:hAnsi="Wingdings" w:hint="default"/>
      </w:rPr>
    </w:lvl>
  </w:abstractNum>
  <w:abstractNum w:abstractNumId="56" w15:restartNumberingAfterBreak="0">
    <w:nsid w:val="4DE20CC1"/>
    <w:multiLevelType w:val="hybridMultilevel"/>
    <w:tmpl w:val="AE8A8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0F">
      <w:start w:val="1"/>
      <w:numFmt w:val="decimal"/>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02B5B0B"/>
    <w:multiLevelType w:val="hybridMultilevel"/>
    <w:tmpl w:val="E5F2109C"/>
    <w:lvl w:ilvl="0" w:tplc="934C6D0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508017DF"/>
    <w:multiLevelType w:val="hybridMultilevel"/>
    <w:tmpl w:val="D9E26E08"/>
    <w:lvl w:ilvl="0" w:tplc="B270116C">
      <w:start w:val="1"/>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9F0CDE"/>
    <w:multiLevelType w:val="hybridMultilevel"/>
    <w:tmpl w:val="88F6EE6C"/>
    <w:lvl w:ilvl="0" w:tplc="5E5C4D5C">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4592049"/>
    <w:multiLevelType w:val="hybridMultilevel"/>
    <w:tmpl w:val="48B0F2C6"/>
    <w:lvl w:ilvl="0" w:tplc="16A8A1A0">
      <w:start w:val="1"/>
      <w:numFmt w:val="lowerRoman"/>
      <w:lvlText w:val="(%1)."/>
      <w:lvlJc w:val="left"/>
      <w:pPr>
        <w:ind w:left="-97" w:hanging="360"/>
      </w:pPr>
      <w:rPr>
        <w:rFonts w:hint="default"/>
        <w:b w:val="0"/>
      </w:rPr>
    </w:lvl>
    <w:lvl w:ilvl="1" w:tplc="0C090003" w:tentative="1">
      <w:start w:val="1"/>
      <w:numFmt w:val="bullet"/>
      <w:lvlText w:val="o"/>
      <w:lvlJc w:val="left"/>
      <w:pPr>
        <w:ind w:left="623" w:hanging="360"/>
      </w:pPr>
      <w:rPr>
        <w:rFonts w:ascii="Courier New" w:hAnsi="Courier New" w:cs="Courier New" w:hint="default"/>
      </w:rPr>
    </w:lvl>
    <w:lvl w:ilvl="2" w:tplc="0C090005" w:tentative="1">
      <w:start w:val="1"/>
      <w:numFmt w:val="bullet"/>
      <w:lvlText w:val=""/>
      <w:lvlJc w:val="left"/>
      <w:pPr>
        <w:ind w:left="1343" w:hanging="360"/>
      </w:pPr>
      <w:rPr>
        <w:rFonts w:ascii="Wingdings" w:hAnsi="Wingdings" w:hint="default"/>
      </w:rPr>
    </w:lvl>
    <w:lvl w:ilvl="3" w:tplc="0C090001" w:tentative="1">
      <w:start w:val="1"/>
      <w:numFmt w:val="bullet"/>
      <w:lvlText w:val=""/>
      <w:lvlJc w:val="left"/>
      <w:pPr>
        <w:ind w:left="2063" w:hanging="360"/>
      </w:pPr>
      <w:rPr>
        <w:rFonts w:ascii="Symbol" w:hAnsi="Symbol" w:hint="default"/>
      </w:rPr>
    </w:lvl>
    <w:lvl w:ilvl="4" w:tplc="0C090003" w:tentative="1">
      <w:start w:val="1"/>
      <w:numFmt w:val="bullet"/>
      <w:lvlText w:val="o"/>
      <w:lvlJc w:val="left"/>
      <w:pPr>
        <w:ind w:left="2783" w:hanging="360"/>
      </w:pPr>
      <w:rPr>
        <w:rFonts w:ascii="Courier New" w:hAnsi="Courier New" w:cs="Courier New" w:hint="default"/>
      </w:rPr>
    </w:lvl>
    <w:lvl w:ilvl="5" w:tplc="0C090005" w:tentative="1">
      <w:start w:val="1"/>
      <w:numFmt w:val="bullet"/>
      <w:lvlText w:val=""/>
      <w:lvlJc w:val="left"/>
      <w:pPr>
        <w:ind w:left="3503" w:hanging="360"/>
      </w:pPr>
      <w:rPr>
        <w:rFonts w:ascii="Wingdings" w:hAnsi="Wingdings" w:hint="default"/>
      </w:rPr>
    </w:lvl>
    <w:lvl w:ilvl="6" w:tplc="0C090001" w:tentative="1">
      <w:start w:val="1"/>
      <w:numFmt w:val="bullet"/>
      <w:lvlText w:val=""/>
      <w:lvlJc w:val="left"/>
      <w:pPr>
        <w:ind w:left="4223" w:hanging="360"/>
      </w:pPr>
      <w:rPr>
        <w:rFonts w:ascii="Symbol" w:hAnsi="Symbol" w:hint="default"/>
      </w:rPr>
    </w:lvl>
    <w:lvl w:ilvl="7" w:tplc="0C090003" w:tentative="1">
      <w:start w:val="1"/>
      <w:numFmt w:val="bullet"/>
      <w:lvlText w:val="o"/>
      <w:lvlJc w:val="left"/>
      <w:pPr>
        <w:ind w:left="4943" w:hanging="360"/>
      </w:pPr>
      <w:rPr>
        <w:rFonts w:ascii="Courier New" w:hAnsi="Courier New" w:cs="Courier New" w:hint="default"/>
      </w:rPr>
    </w:lvl>
    <w:lvl w:ilvl="8" w:tplc="0C090005" w:tentative="1">
      <w:start w:val="1"/>
      <w:numFmt w:val="bullet"/>
      <w:lvlText w:val=""/>
      <w:lvlJc w:val="left"/>
      <w:pPr>
        <w:ind w:left="5663" w:hanging="360"/>
      </w:pPr>
      <w:rPr>
        <w:rFonts w:ascii="Wingdings" w:hAnsi="Wingdings" w:hint="default"/>
      </w:rPr>
    </w:lvl>
  </w:abstractNum>
  <w:abstractNum w:abstractNumId="61" w15:restartNumberingAfterBreak="0">
    <w:nsid w:val="56B062B8"/>
    <w:multiLevelType w:val="hybridMultilevel"/>
    <w:tmpl w:val="E844F6E0"/>
    <w:lvl w:ilvl="0" w:tplc="C416182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75A5852"/>
    <w:multiLevelType w:val="hybridMultilevel"/>
    <w:tmpl w:val="48CE9F0C"/>
    <w:lvl w:ilvl="0" w:tplc="0409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75A6F81"/>
    <w:multiLevelType w:val="hybridMultilevel"/>
    <w:tmpl w:val="F794798A"/>
    <w:lvl w:ilvl="0" w:tplc="3A7298F0">
      <w:start w:val="1"/>
      <w:numFmt w:val="lowerRoman"/>
      <w:lvlText w:val="(%1)"/>
      <w:lvlJc w:val="left"/>
      <w:pPr>
        <w:ind w:left="2358" w:hanging="360"/>
      </w:pPr>
      <w:rPr>
        <w:rFonts w:hint="default"/>
        <w:b w:val="0"/>
        <w:bCs w:val="0"/>
      </w:rPr>
    </w:lvl>
    <w:lvl w:ilvl="1" w:tplc="FFFFFFFF">
      <w:start w:val="1"/>
      <w:numFmt w:val="bullet"/>
      <w:lvlText w:val="o"/>
      <w:lvlJc w:val="left"/>
      <w:pPr>
        <w:ind w:left="3078" w:hanging="360"/>
      </w:pPr>
      <w:rPr>
        <w:rFonts w:ascii="Courier New" w:hAnsi="Courier New" w:cs="Courier New" w:hint="default"/>
      </w:rPr>
    </w:lvl>
    <w:lvl w:ilvl="2" w:tplc="FFFFFFFF" w:tentative="1">
      <w:start w:val="1"/>
      <w:numFmt w:val="bullet"/>
      <w:lvlText w:val=""/>
      <w:lvlJc w:val="left"/>
      <w:pPr>
        <w:ind w:left="3798" w:hanging="360"/>
      </w:pPr>
      <w:rPr>
        <w:rFonts w:ascii="Wingdings" w:hAnsi="Wingdings" w:hint="default"/>
      </w:rPr>
    </w:lvl>
    <w:lvl w:ilvl="3" w:tplc="FFFFFFFF" w:tentative="1">
      <w:start w:val="1"/>
      <w:numFmt w:val="bullet"/>
      <w:lvlText w:val=""/>
      <w:lvlJc w:val="left"/>
      <w:pPr>
        <w:ind w:left="4518" w:hanging="360"/>
      </w:pPr>
      <w:rPr>
        <w:rFonts w:ascii="Symbol" w:hAnsi="Symbol" w:hint="default"/>
      </w:rPr>
    </w:lvl>
    <w:lvl w:ilvl="4" w:tplc="FFFFFFFF" w:tentative="1">
      <w:start w:val="1"/>
      <w:numFmt w:val="bullet"/>
      <w:lvlText w:val="o"/>
      <w:lvlJc w:val="left"/>
      <w:pPr>
        <w:ind w:left="5238" w:hanging="360"/>
      </w:pPr>
      <w:rPr>
        <w:rFonts w:ascii="Courier New" w:hAnsi="Courier New" w:cs="Courier New" w:hint="default"/>
      </w:rPr>
    </w:lvl>
    <w:lvl w:ilvl="5" w:tplc="FFFFFFFF" w:tentative="1">
      <w:start w:val="1"/>
      <w:numFmt w:val="bullet"/>
      <w:lvlText w:val=""/>
      <w:lvlJc w:val="left"/>
      <w:pPr>
        <w:ind w:left="5958" w:hanging="360"/>
      </w:pPr>
      <w:rPr>
        <w:rFonts w:ascii="Wingdings" w:hAnsi="Wingdings" w:hint="default"/>
      </w:rPr>
    </w:lvl>
    <w:lvl w:ilvl="6" w:tplc="FFFFFFFF" w:tentative="1">
      <w:start w:val="1"/>
      <w:numFmt w:val="bullet"/>
      <w:lvlText w:val=""/>
      <w:lvlJc w:val="left"/>
      <w:pPr>
        <w:ind w:left="6678" w:hanging="360"/>
      </w:pPr>
      <w:rPr>
        <w:rFonts w:ascii="Symbol" w:hAnsi="Symbol" w:hint="default"/>
      </w:rPr>
    </w:lvl>
    <w:lvl w:ilvl="7" w:tplc="FFFFFFFF" w:tentative="1">
      <w:start w:val="1"/>
      <w:numFmt w:val="bullet"/>
      <w:lvlText w:val="o"/>
      <w:lvlJc w:val="left"/>
      <w:pPr>
        <w:ind w:left="7398" w:hanging="360"/>
      </w:pPr>
      <w:rPr>
        <w:rFonts w:ascii="Courier New" w:hAnsi="Courier New" w:cs="Courier New" w:hint="default"/>
      </w:rPr>
    </w:lvl>
    <w:lvl w:ilvl="8" w:tplc="FFFFFFFF" w:tentative="1">
      <w:start w:val="1"/>
      <w:numFmt w:val="bullet"/>
      <w:lvlText w:val=""/>
      <w:lvlJc w:val="left"/>
      <w:pPr>
        <w:ind w:left="8118" w:hanging="360"/>
      </w:pPr>
      <w:rPr>
        <w:rFonts w:ascii="Wingdings" w:hAnsi="Wingdings" w:hint="default"/>
      </w:rPr>
    </w:lvl>
  </w:abstractNum>
  <w:abstractNum w:abstractNumId="64" w15:restartNumberingAfterBreak="0">
    <w:nsid w:val="59AB510F"/>
    <w:multiLevelType w:val="hybridMultilevel"/>
    <w:tmpl w:val="10D288AE"/>
    <w:lvl w:ilvl="0" w:tplc="129E7A02">
      <w:start w:val="1"/>
      <w:numFmt w:val="lowerLetter"/>
      <w:lvlText w:val="%1."/>
      <w:lvlJc w:val="left"/>
      <w:pPr>
        <w:tabs>
          <w:tab w:val="num" w:pos="1296"/>
        </w:tabs>
        <w:ind w:left="1296" w:hanging="870"/>
      </w:pPr>
      <w:rPr>
        <w:rFonts w:ascii="Times New Roman" w:eastAsia="Times New Roman" w:hAnsi="Times New Roman" w:cs="Times New Roman"/>
      </w:rPr>
    </w:lvl>
    <w:lvl w:ilvl="1" w:tplc="BE28A6CA">
      <w:start w:val="1"/>
      <w:numFmt w:val="bullet"/>
      <w:lvlText w:val="-"/>
      <w:lvlJc w:val="left"/>
      <w:pPr>
        <w:tabs>
          <w:tab w:val="num" w:pos="2154"/>
        </w:tabs>
        <w:ind w:left="2154" w:hanging="360"/>
      </w:pPr>
      <w:rPr>
        <w:rFonts w:ascii="Arial" w:hAnsi="Arial" w:hint="default"/>
        <w:i w:val="0"/>
        <w:color w:val="002060"/>
        <w:u w:val="none"/>
      </w:rPr>
    </w:lvl>
    <w:lvl w:ilvl="2" w:tplc="3BA20A8E">
      <w:start w:val="9"/>
      <w:numFmt w:val="bullet"/>
      <w:lvlText w:val=""/>
      <w:lvlJc w:val="left"/>
      <w:pPr>
        <w:tabs>
          <w:tab w:val="num" w:pos="2968"/>
        </w:tabs>
        <w:ind w:left="2855" w:hanging="341"/>
      </w:pPr>
      <w:rPr>
        <w:rFonts w:ascii="Wingdings 3" w:eastAsia="Times New Roman" w:hAnsi="Wingdings 3" w:cs="Times New Roman" w:hint="default"/>
      </w:rPr>
    </w:lvl>
    <w:lvl w:ilvl="3" w:tplc="41E44872">
      <w:start w:val="9"/>
      <w:numFmt w:val="bullet"/>
      <w:lvlText w:val="-"/>
      <w:lvlJc w:val="left"/>
      <w:pPr>
        <w:tabs>
          <w:tab w:val="num" w:pos="3594"/>
        </w:tabs>
        <w:ind w:left="3594" w:hanging="360"/>
      </w:pPr>
      <w:rPr>
        <w:rFonts w:ascii="Times New Roman" w:eastAsia="Times New Roman" w:hAnsi="Times New Roman" w:cs="Times New Roman"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65" w15:restartNumberingAfterBreak="0">
    <w:nsid w:val="5AC03275"/>
    <w:multiLevelType w:val="hybridMultilevel"/>
    <w:tmpl w:val="39386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AF36178"/>
    <w:multiLevelType w:val="hybridMultilevel"/>
    <w:tmpl w:val="07B8731A"/>
    <w:lvl w:ilvl="0" w:tplc="EC307BF0">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E861515"/>
    <w:multiLevelType w:val="hybridMultilevel"/>
    <w:tmpl w:val="812C1354"/>
    <w:lvl w:ilvl="0" w:tplc="DB7A515C">
      <w:start w:val="1"/>
      <w:numFmt w:val="decimal"/>
      <w:pStyle w:val="Heading2"/>
      <w:lvlText w:val="Điều %1."/>
      <w:lvlJc w:val="left"/>
      <w:pPr>
        <w:ind w:left="3338" w:hanging="360"/>
      </w:pPr>
      <w:rPr>
        <w:rFonts w:hint="default"/>
        <w:strike w:val="0"/>
      </w:rPr>
    </w:lvl>
    <w:lvl w:ilvl="1" w:tplc="CDAE1160">
      <w:start w:val="1"/>
      <w:numFmt w:val="lowerLetter"/>
      <w:lvlText w:val="%2)"/>
      <w:lvlJc w:val="left"/>
      <w:pPr>
        <w:ind w:left="-2245" w:hanging="360"/>
      </w:pPr>
      <w:rPr>
        <w:rFonts w:hint="default"/>
      </w:rPr>
    </w:lvl>
    <w:lvl w:ilvl="2" w:tplc="0C09001B" w:tentative="1">
      <w:start w:val="1"/>
      <w:numFmt w:val="lowerRoman"/>
      <w:lvlText w:val="%3."/>
      <w:lvlJc w:val="right"/>
      <w:pPr>
        <w:ind w:left="-1525" w:hanging="180"/>
      </w:pPr>
    </w:lvl>
    <w:lvl w:ilvl="3" w:tplc="0C09000F" w:tentative="1">
      <w:start w:val="1"/>
      <w:numFmt w:val="decimal"/>
      <w:lvlText w:val="%4."/>
      <w:lvlJc w:val="left"/>
      <w:pPr>
        <w:ind w:left="-805" w:hanging="360"/>
      </w:pPr>
    </w:lvl>
    <w:lvl w:ilvl="4" w:tplc="0C090019" w:tentative="1">
      <w:start w:val="1"/>
      <w:numFmt w:val="lowerLetter"/>
      <w:lvlText w:val="%5."/>
      <w:lvlJc w:val="left"/>
      <w:pPr>
        <w:ind w:left="-85" w:hanging="360"/>
      </w:pPr>
    </w:lvl>
    <w:lvl w:ilvl="5" w:tplc="0C09001B" w:tentative="1">
      <w:start w:val="1"/>
      <w:numFmt w:val="lowerRoman"/>
      <w:lvlText w:val="%6."/>
      <w:lvlJc w:val="right"/>
      <w:pPr>
        <w:ind w:left="635" w:hanging="180"/>
      </w:pPr>
    </w:lvl>
    <w:lvl w:ilvl="6" w:tplc="0C09000F" w:tentative="1">
      <w:start w:val="1"/>
      <w:numFmt w:val="decimal"/>
      <w:lvlText w:val="%7."/>
      <w:lvlJc w:val="left"/>
      <w:pPr>
        <w:ind w:left="1355" w:hanging="360"/>
      </w:pPr>
    </w:lvl>
    <w:lvl w:ilvl="7" w:tplc="0C090019" w:tentative="1">
      <w:start w:val="1"/>
      <w:numFmt w:val="lowerLetter"/>
      <w:lvlText w:val="%8."/>
      <w:lvlJc w:val="left"/>
      <w:pPr>
        <w:ind w:left="2075" w:hanging="360"/>
      </w:pPr>
    </w:lvl>
    <w:lvl w:ilvl="8" w:tplc="0C09001B" w:tentative="1">
      <w:start w:val="1"/>
      <w:numFmt w:val="lowerRoman"/>
      <w:lvlText w:val="%9."/>
      <w:lvlJc w:val="right"/>
      <w:pPr>
        <w:ind w:left="2795" w:hanging="180"/>
      </w:pPr>
    </w:lvl>
  </w:abstractNum>
  <w:abstractNum w:abstractNumId="68" w15:restartNumberingAfterBreak="0">
    <w:nsid w:val="5F0B62D0"/>
    <w:multiLevelType w:val="hybridMultilevel"/>
    <w:tmpl w:val="D254923E"/>
    <w:lvl w:ilvl="0" w:tplc="B9F8139E">
      <w:start w:val="1"/>
      <w:numFmt w:val="decimal"/>
      <w:lvlText w:val="%1."/>
      <w:lvlJc w:val="left"/>
      <w:pPr>
        <w:ind w:left="720" w:hanging="360"/>
      </w:pPr>
      <w:rPr>
        <w:rFonts w:eastAsia="Arial Unicode MS" w:hint="default"/>
        <w:b/>
        <w:bCs/>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5771CB"/>
    <w:multiLevelType w:val="hybridMultilevel"/>
    <w:tmpl w:val="AF248F16"/>
    <w:lvl w:ilvl="0" w:tplc="587278A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2A175C1"/>
    <w:multiLevelType w:val="hybridMultilevel"/>
    <w:tmpl w:val="88267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3FA3FDA"/>
    <w:multiLevelType w:val="hybridMultilevel"/>
    <w:tmpl w:val="58B204F4"/>
    <w:lvl w:ilvl="0" w:tplc="0CA433B4">
      <w:start w:val="1"/>
      <w:numFmt w:val="upperRoman"/>
      <w:pStyle w:val="Heading1"/>
      <w:lvlText w:val="%1."/>
      <w:lvlJc w:val="left"/>
      <w:pPr>
        <w:ind w:left="6598" w:hanging="360"/>
      </w:pPr>
      <w:rPr>
        <w:rFonts w:hint="default"/>
      </w:rPr>
    </w:lvl>
    <w:lvl w:ilvl="1" w:tplc="1FB4C2C0">
      <w:start w:val="1"/>
      <w:numFmt w:val="decimal"/>
      <w:lvlText w:val="%2."/>
      <w:lvlJc w:val="left"/>
      <w:pPr>
        <w:ind w:left="1800" w:hanging="720"/>
      </w:pPr>
      <w:rPr>
        <w:rFonts w:hint="default"/>
      </w:rPr>
    </w:lvl>
    <w:lvl w:ilvl="2" w:tplc="4B26566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4A30F17"/>
    <w:multiLevelType w:val="multilevel"/>
    <w:tmpl w:val="2B8E54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6511166F"/>
    <w:multiLevelType w:val="hybridMultilevel"/>
    <w:tmpl w:val="C7FC8798"/>
    <w:lvl w:ilvl="0" w:tplc="0C090001">
      <w:start w:val="1"/>
      <w:numFmt w:val="bullet"/>
      <w:lvlText w:val=""/>
      <w:lvlJc w:val="left"/>
      <w:pPr>
        <w:ind w:left="1350" w:hanging="360"/>
      </w:pPr>
      <w:rPr>
        <w:rFonts w:ascii="Symbol" w:hAnsi="Symbol" w:hint="default"/>
      </w:rPr>
    </w:lvl>
    <w:lvl w:ilvl="1" w:tplc="0C090003">
      <w:start w:val="1"/>
      <w:numFmt w:val="bullet"/>
      <w:lvlText w:val="o"/>
      <w:lvlJc w:val="left"/>
      <w:pPr>
        <w:ind w:left="2070" w:hanging="360"/>
      </w:pPr>
      <w:rPr>
        <w:rFonts w:ascii="Courier New" w:hAnsi="Courier New" w:cs="Courier New" w:hint="default"/>
      </w:rPr>
    </w:lvl>
    <w:lvl w:ilvl="2" w:tplc="0C090005" w:tentative="1">
      <w:start w:val="1"/>
      <w:numFmt w:val="bullet"/>
      <w:lvlText w:val=""/>
      <w:lvlJc w:val="left"/>
      <w:pPr>
        <w:ind w:left="2790" w:hanging="360"/>
      </w:pPr>
      <w:rPr>
        <w:rFonts w:ascii="Wingdings" w:hAnsi="Wingdings" w:hint="default"/>
      </w:rPr>
    </w:lvl>
    <w:lvl w:ilvl="3" w:tplc="0C090001" w:tentative="1">
      <w:start w:val="1"/>
      <w:numFmt w:val="bullet"/>
      <w:lvlText w:val=""/>
      <w:lvlJc w:val="left"/>
      <w:pPr>
        <w:ind w:left="3510" w:hanging="360"/>
      </w:pPr>
      <w:rPr>
        <w:rFonts w:ascii="Symbol" w:hAnsi="Symbol" w:hint="default"/>
      </w:rPr>
    </w:lvl>
    <w:lvl w:ilvl="4" w:tplc="0C090003" w:tentative="1">
      <w:start w:val="1"/>
      <w:numFmt w:val="bullet"/>
      <w:lvlText w:val="o"/>
      <w:lvlJc w:val="left"/>
      <w:pPr>
        <w:ind w:left="4230" w:hanging="360"/>
      </w:pPr>
      <w:rPr>
        <w:rFonts w:ascii="Courier New" w:hAnsi="Courier New" w:cs="Courier New" w:hint="default"/>
      </w:rPr>
    </w:lvl>
    <w:lvl w:ilvl="5" w:tplc="0C090005" w:tentative="1">
      <w:start w:val="1"/>
      <w:numFmt w:val="bullet"/>
      <w:lvlText w:val=""/>
      <w:lvlJc w:val="left"/>
      <w:pPr>
        <w:ind w:left="4950" w:hanging="360"/>
      </w:pPr>
      <w:rPr>
        <w:rFonts w:ascii="Wingdings" w:hAnsi="Wingdings" w:hint="default"/>
      </w:rPr>
    </w:lvl>
    <w:lvl w:ilvl="6" w:tplc="0C090001" w:tentative="1">
      <w:start w:val="1"/>
      <w:numFmt w:val="bullet"/>
      <w:lvlText w:val=""/>
      <w:lvlJc w:val="left"/>
      <w:pPr>
        <w:ind w:left="5670" w:hanging="360"/>
      </w:pPr>
      <w:rPr>
        <w:rFonts w:ascii="Symbol" w:hAnsi="Symbol" w:hint="default"/>
      </w:rPr>
    </w:lvl>
    <w:lvl w:ilvl="7" w:tplc="0C090003" w:tentative="1">
      <w:start w:val="1"/>
      <w:numFmt w:val="bullet"/>
      <w:lvlText w:val="o"/>
      <w:lvlJc w:val="left"/>
      <w:pPr>
        <w:ind w:left="6390" w:hanging="360"/>
      </w:pPr>
      <w:rPr>
        <w:rFonts w:ascii="Courier New" w:hAnsi="Courier New" w:cs="Courier New" w:hint="default"/>
      </w:rPr>
    </w:lvl>
    <w:lvl w:ilvl="8" w:tplc="0C090005" w:tentative="1">
      <w:start w:val="1"/>
      <w:numFmt w:val="bullet"/>
      <w:lvlText w:val=""/>
      <w:lvlJc w:val="left"/>
      <w:pPr>
        <w:ind w:left="7110" w:hanging="360"/>
      </w:pPr>
      <w:rPr>
        <w:rFonts w:ascii="Wingdings" w:hAnsi="Wingdings" w:hint="default"/>
      </w:rPr>
    </w:lvl>
  </w:abstractNum>
  <w:abstractNum w:abstractNumId="74" w15:restartNumberingAfterBreak="0">
    <w:nsid w:val="672669F0"/>
    <w:multiLevelType w:val="multilevel"/>
    <w:tmpl w:val="D9ECCA10"/>
    <w:lvl w:ilvl="0">
      <w:start w:val="1"/>
      <w:numFmt w:val="decimal"/>
      <w:lvlText w:val="%1."/>
      <w:lvlJc w:val="left"/>
      <w:pPr>
        <w:ind w:left="720" w:hanging="360"/>
      </w:pPr>
      <w:rPr>
        <w:vertAlign w:val="baseline"/>
      </w:rPr>
    </w:lvl>
    <w:lvl w:ilvl="1">
      <w:start w:val="1"/>
      <w:numFmt w:val="lowerLetter"/>
      <w:lvlText w:val="%2."/>
      <w:lvlJc w:val="left"/>
      <w:pPr>
        <w:ind w:left="1440" w:hanging="360"/>
      </w:pPr>
      <w:rPr>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5" w15:restartNumberingAfterBreak="0">
    <w:nsid w:val="67377116"/>
    <w:multiLevelType w:val="hybridMultilevel"/>
    <w:tmpl w:val="33387710"/>
    <w:lvl w:ilvl="0" w:tplc="A1941E42">
      <w:start w:val="1"/>
      <w:numFmt w:val="upperRoman"/>
      <w:lvlText w:val="%1."/>
      <w:lvlJc w:val="left"/>
      <w:pPr>
        <w:ind w:left="720" w:hanging="360"/>
      </w:pPr>
      <w:rPr>
        <w:rFonts w:hint="default"/>
        <w:b/>
        <w:i w:val="0"/>
      </w:rPr>
    </w:lvl>
    <w:lvl w:ilvl="1" w:tplc="EC307BF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7D764FC"/>
    <w:multiLevelType w:val="hybridMultilevel"/>
    <w:tmpl w:val="3DFEC3AE"/>
    <w:lvl w:ilvl="0" w:tplc="7D7C8E6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A9E0042"/>
    <w:multiLevelType w:val="hybridMultilevel"/>
    <w:tmpl w:val="26FC095C"/>
    <w:lvl w:ilvl="0" w:tplc="C7FC9226">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C0C59FE"/>
    <w:multiLevelType w:val="hybridMultilevel"/>
    <w:tmpl w:val="7520D220"/>
    <w:lvl w:ilvl="0" w:tplc="0409000F">
      <w:start w:val="1"/>
      <w:numFmt w:val="decimal"/>
      <w:lvlText w:val="%1."/>
      <w:lvlJc w:val="left"/>
      <w:pPr>
        <w:ind w:left="712" w:hanging="360"/>
      </w:pPr>
      <w:rPr>
        <w:rFonts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79" w15:restartNumberingAfterBreak="0">
    <w:nsid w:val="6CA13C52"/>
    <w:multiLevelType w:val="hybridMultilevel"/>
    <w:tmpl w:val="AF248F16"/>
    <w:lvl w:ilvl="0" w:tplc="587278A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CB8262E"/>
    <w:multiLevelType w:val="hybridMultilevel"/>
    <w:tmpl w:val="D1E4C900"/>
    <w:lvl w:ilvl="0" w:tplc="0409000F">
      <w:start w:val="1"/>
      <w:numFmt w:val="decimal"/>
      <w:lvlText w:val="%1."/>
      <w:lvlJc w:val="left"/>
      <w:pPr>
        <w:ind w:left="712" w:hanging="360"/>
      </w:pPr>
      <w:rPr>
        <w:rFonts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81" w15:restartNumberingAfterBreak="0">
    <w:nsid w:val="6E807F6A"/>
    <w:multiLevelType w:val="multilevel"/>
    <w:tmpl w:val="2C02A456"/>
    <w:lvl w:ilvl="0">
      <w:start w:val="1"/>
      <w:numFmt w:val="decimal"/>
      <w:lvlText w:val="%1."/>
      <w:lvlJc w:val="left"/>
      <w:pPr>
        <w:ind w:left="359"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05" w:hanging="720"/>
      </w:pPr>
      <w:rPr>
        <w:rFonts w:hint="default"/>
        <w:b/>
      </w:rPr>
    </w:lvl>
    <w:lvl w:ilvl="3">
      <w:start w:val="1"/>
      <w:numFmt w:val="decimal"/>
      <w:isLgl/>
      <w:lvlText w:val="%1.%2.%3.%4"/>
      <w:lvlJc w:val="left"/>
      <w:pPr>
        <w:ind w:left="1148" w:hanging="720"/>
      </w:pPr>
      <w:rPr>
        <w:rFonts w:hint="default"/>
        <w:b/>
      </w:rPr>
    </w:lvl>
    <w:lvl w:ilvl="4">
      <w:start w:val="1"/>
      <w:numFmt w:val="decimal"/>
      <w:isLgl/>
      <w:lvlText w:val="%1.%2.%3.%4.%5"/>
      <w:lvlJc w:val="left"/>
      <w:pPr>
        <w:ind w:left="1651" w:hanging="1080"/>
      </w:pPr>
      <w:rPr>
        <w:rFonts w:hint="default"/>
        <w:b/>
      </w:rPr>
    </w:lvl>
    <w:lvl w:ilvl="5">
      <w:start w:val="1"/>
      <w:numFmt w:val="decimal"/>
      <w:isLgl/>
      <w:lvlText w:val="%1.%2.%3.%4.%5.%6"/>
      <w:lvlJc w:val="left"/>
      <w:pPr>
        <w:ind w:left="1794" w:hanging="1080"/>
      </w:pPr>
      <w:rPr>
        <w:rFonts w:hint="default"/>
        <w:b/>
      </w:rPr>
    </w:lvl>
    <w:lvl w:ilvl="6">
      <w:start w:val="1"/>
      <w:numFmt w:val="decimal"/>
      <w:isLgl/>
      <w:lvlText w:val="%1.%2.%3.%4.%5.%6.%7"/>
      <w:lvlJc w:val="left"/>
      <w:pPr>
        <w:ind w:left="2297" w:hanging="1440"/>
      </w:pPr>
      <w:rPr>
        <w:rFonts w:hint="default"/>
        <w:b/>
      </w:rPr>
    </w:lvl>
    <w:lvl w:ilvl="7">
      <w:start w:val="1"/>
      <w:numFmt w:val="decimal"/>
      <w:isLgl/>
      <w:lvlText w:val="%1.%2.%3.%4.%5.%6.%7.%8"/>
      <w:lvlJc w:val="left"/>
      <w:pPr>
        <w:ind w:left="2440" w:hanging="1440"/>
      </w:pPr>
      <w:rPr>
        <w:rFonts w:hint="default"/>
        <w:b/>
      </w:rPr>
    </w:lvl>
    <w:lvl w:ilvl="8">
      <w:start w:val="1"/>
      <w:numFmt w:val="decimal"/>
      <w:isLgl/>
      <w:lvlText w:val="%1.%2.%3.%4.%5.%6.%7.%8.%9"/>
      <w:lvlJc w:val="left"/>
      <w:pPr>
        <w:ind w:left="2943" w:hanging="1800"/>
      </w:pPr>
      <w:rPr>
        <w:rFonts w:hint="default"/>
        <w:b/>
      </w:rPr>
    </w:lvl>
  </w:abstractNum>
  <w:abstractNum w:abstractNumId="82" w15:restartNumberingAfterBreak="0">
    <w:nsid w:val="71E6673D"/>
    <w:multiLevelType w:val="hybridMultilevel"/>
    <w:tmpl w:val="39386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2D40263"/>
    <w:multiLevelType w:val="hybridMultilevel"/>
    <w:tmpl w:val="693A661C"/>
    <w:lvl w:ilvl="0" w:tplc="BFEEC3E2">
      <w:start w:val="1"/>
      <w:numFmt w:val="decimal"/>
      <w:lvlText w:val="%1."/>
      <w:lvlJc w:val="left"/>
      <w:pPr>
        <w:ind w:left="-97" w:hanging="360"/>
      </w:pPr>
      <w:rPr>
        <w:rFonts w:hint="default"/>
        <w:b w:val="0"/>
      </w:rPr>
    </w:lvl>
    <w:lvl w:ilvl="1" w:tplc="0C090003" w:tentative="1">
      <w:start w:val="1"/>
      <w:numFmt w:val="bullet"/>
      <w:lvlText w:val="o"/>
      <w:lvlJc w:val="left"/>
      <w:pPr>
        <w:ind w:left="623" w:hanging="360"/>
      </w:pPr>
      <w:rPr>
        <w:rFonts w:ascii="Courier New" w:hAnsi="Courier New" w:cs="Courier New" w:hint="default"/>
      </w:rPr>
    </w:lvl>
    <w:lvl w:ilvl="2" w:tplc="0C090005" w:tentative="1">
      <w:start w:val="1"/>
      <w:numFmt w:val="bullet"/>
      <w:lvlText w:val=""/>
      <w:lvlJc w:val="left"/>
      <w:pPr>
        <w:ind w:left="1343" w:hanging="360"/>
      </w:pPr>
      <w:rPr>
        <w:rFonts w:ascii="Wingdings" w:hAnsi="Wingdings" w:hint="default"/>
      </w:rPr>
    </w:lvl>
    <w:lvl w:ilvl="3" w:tplc="0C090001" w:tentative="1">
      <w:start w:val="1"/>
      <w:numFmt w:val="bullet"/>
      <w:lvlText w:val=""/>
      <w:lvlJc w:val="left"/>
      <w:pPr>
        <w:ind w:left="2063" w:hanging="360"/>
      </w:pPr>
      <w:rPr>
        <w:rFonts w:ascii="Symbol" w:hAnsi="Symbol" w:hint="default"/>
      </w:rPr>
    </w:lvl>
    <w:lvl w:ilvl="4" w:tplc="0C090003" w:tentative="1">
      <w:start w:val="1"/>
      <w:numFmt w:val="bullet"/>
      <w:lvlText w:val="o"/>
      <w:lvlJc w:val="left"/>
      <w:pPr>
        <w:ind w:left="2783" w:hanging="360"/>
      </w:pPr>
      <w:rPr>
        <w:rFonts w:ascii="Courier New" w:hAnsi="Courier New" w:cs="Courier New" w:hint="default"/>
      </w:rPr>
    </w:lvl>
    <w:lvl w:ilvl="5" w:tplc="0C090005" w:tentative="1">
      <w:start w:val="1"/>
      <w:numFmt w:val="bullet"/>
      <w:lvlText w:val=""/>
      <w:lvlJc w:val="left"/>
      <w:pPr>
        <w:ind w:left="3503" w:hanging="360"/>
      </w:pPr>
      <w:rPr>
        <w:rFonts w:ascii="Wingdings" w:hAnsi="Wingdings" w:hint="default"/>
      </w:rPr>
    </w:lvl>
    <w:lvl w:ilvl="6" w:tplc="0C090001" w:tentative="1">
      <w:start w:val="1"/>
      <w:numFmt w:val="bullet"/>
      <w:lvlText w:val=""/>
      <w:lvlJc w:val="left"/>
      <w:pPr>
        <w:ind w:left="4223" w:hanging="360"/>
      </w:pPr>
      <w:rPr>
        <w:rFonts w:ascii="Symbol" w:hAnsi="Symbol" w:hint="default"/>
      </w:rPr>
    </w:lvl>
    <w:lvl w:ilvl="7" w:tplc="0C090003" w:tentative="1">
      <w:start w:val="1"/>
      <w:numFmt w:val="bullet"/>
      <w:lvlText w:val="o"/>
      <w:lvlJc w:val="left"/>
      <w:pPr>
        <w:ind w:left="4943" w:hanging="360"/>
      </w:pPr>
      <w:rPr>
        <w:rFonts w:ascii="Courier New" w:hAnsi="Courier New" w:cs="Courier New" w:hint="default"/>
      </w:rPr>
    </w:lvl>
    <w:lvl w:ilvl="8" w:tplc="0C090005" w:tentative="1">
      <w:start w:val="1"/>
      <w:numFmt w:val="bullet"/>
      <w:lvlText w:val=""/>
      <w:lvlJc w:val="left"/>
      <w:pPr>
        <w:ind w:left="5663" w:hanging="360"/>
      </w:pPr>
      <w:rPr>
        <w:rFonts w:ascii="Wingdings" w:hAnsi="Wingdings" w:hint="default"/>
      </w:rPr>
    </w:lvl>
  </w:abstractNum>
  <w:abstractNum w:abstractNumId="84" w15:restartNumberingAfterBreak="0">
    <w:nsid w:val="72ED3D34"/>
    <w:multiLevelType w:val="hybridMultilevel"/>
    <w:tmpl w:val="7362CF4A"/>
    <w:lvl w:ilvl="0" w:tplc="B844BD60">
      <w:start w:val="1"/>
      <w:numFmt w:val="lowerRoman"/>
      <w:lvlText w:val="(%1)."/>
      <w:lvlJc w:val="left"/>
      <w:pPr>
        <w:ind w:left="-97" w:hanging="360"/>
      </w:pPr>
      <w:rPr>
        <w:rFonts w:hint="default"/>
      </w:rPr>
    </w:lvl>
    <w:lvl w:ilvl="1" w:tplc="0C090003" w:tentative="1">
      <w:start w:val="1"/>
      <w:numFmt w:val="bullet"/>
      <w:lvlText w:val="o"/>
      <w:lvlJc w:val="left"/>
      <w:pPr>
        <w:ind w:left="623" w:hanging="360"/>
      </w:pPr>
      <w:rPr>
        <w:rFonts w:ascii="Courier New" w:hAnsi="Courier New" w:cs="Courier New" w:hint="default"/>
      </w:rPr>
    </w:lvl>
    <w:lvl w:ilvl="2" w:tplc="0C090005" w:tentative="1">
      <w:start w:val="1"/>
      <w:numFmt w:val="bullet"/>
      <w:lvlText w:val=""/>
      <w:lvlJc w:val="left"/>
      <w:pPr>
        <w:ind w:left="1343" w:hanging="360"/>
      </w:pPr>
      <w:rPr>
        <w:rFonts w:ascii="Wingdings" w:hAnsi="Wingdings" w:hint="default"/>
      </w:rPr>
    </w:lvl>
    <w:lvl w:ilvl="3" w:tplc="0C090001" w:tentative="1">
      <w:start w:val="1"/>
      <w:numFmt w:val="bullet"/>
      <w:lvlText w:val=""/>
      <w:lvlJc w:val="left"/>
      <w:pPr>
        <w:ind w:left="2063" w:hanging="360"/>
      </w:pPr>
      <w:rPr>
        <w:rFonts w:ascii="Symbol" w:hAnsi="Symbol" w:hint="default"/>
      </w:rPr>
    </w:lvl>
    <w:lvl w:ilvl="4" w:tplc="0C090003" w:tentative="1">
      <w:start w:val="1"/>
      <w:numFmt w:val="bullet"/>
      <w:lvlText w:val="o"/>
      <w:lvlJc w:val="left"/>
      <w:pPr>
        <w:ind w:left="2783" w:hanging="360"/>
      </w:pPr>
      <w:rPr>
        <w:rFonts w:ascii="Courier New" w:hAnsi="Courier New" w:cs="Courier New" w:hint="default"/>
      </w:rPr>
    </w:lvl>
    <w:lvl w:ilvl="5" w:tplc="0C090005" w:tentative="1">
      <w:start w:val="1"/>
      <w:numFmt w:val="bullet"/>
      <w:lvlText w:val=""/>
      <w:lvlJc w:val="left"/>
      <w:pPr>
        <w:ind w:left="3503" w:hanging="360"/>
      </w:pPr>
      <w:rPr>
        <w:rFonts w:ascii="Wingdings" w:hAnsi="Wingdings" w:hint="default"/>
      </w:rPr>
    </w:lvl>
    <w:lvl w:ilvl="6" w:tplc="0C090001" w:tentative="1">
      <w:start w:val="1"/>
      <w:numFmt w:val="bullet"/>
      <w:lvlText w:val=""/>
      <w:lvlJc w:val="left"/>
      <w:pPr>
        <w:ind w:left="4223" w:hanging="360"/>
      </w:pPr>
      <w:rPr>
        <w:rFonts w:ascii="Symbol" w:hAnsi="Symbol" w:hint="default"/>
      </w:rPr>
    </w:lvl>
    <w:lvl w:ilvl="7" w:tplc="0C090003" w:tentative="1">
      <w:start w:val="1"/>
      <w:numFmt w:val="bullet"/>
      <w:lvlText w:val="o"/>
      <w:lvlJc w:val="left"/>
      <w:pPr>
        <w:ind w:left="4943" w:hanging="360"/>
      </w:pPr>
      <w:rPr>
        <w:rFonts w:ascii="Courier New" w:hAnsi="Courier New" w:cs="Courier New" w:hint="default"/>
      </w:rPr>
    </w:lvl>
    <w:lvl w:ilvl="8" w:tplc="0C090005" w:tentative="1">
      <w:start w:val="1"/>
      <w:numFmt w:val="bullet"/>
      <w:lvlText w:val=""/>
      <w:lvlJc w:val="left"/>
      <w:pPr>
        <w:ind w:left="5663" w:hanging="360"/>
      </w:pPr>
      <w:rPr>
        <w:rFonts w:ascii="Wingdings" w:hAnsi="Wingdings" w:hint="default"/>
      </w:rPr>
    </w:lvl>
  </w:abstractNum>
  <w:abstractNum w:abstractNumId="85" w15:restartNumberingAfterBreak="0">
    <w:nsid w:val="72FA3069"/>
    <w:multiLevelType w:val="hybridMultilevel"/>
    <w:tmpl w:val="3CF2886C"/>
    <w:lvl w:ilvl="0" w:tplc="A4ACE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721E34"/>
    <w:multiLevelType w:val="hybridMultilevel"/>
    <w:tmpl w:val="7362CF4A"/>
    <w:lvl w:ilvl="0" w:tplc="B844BD60">
      <w:start w:val="1"/>
      <w:numFmt w:val="lowerRoman"/>
      <w:lvlText w:val="(%1)."/>
      <w:lvlJc w:val="left"/>
      <w:pPr>
        <w:ind w:left="-97" w:hanging="360"/>
      </w:pPr>
      <w:rPr>
        <w:rFonts w:hint="default"/>
      </w:rPr>
    </w:lvl>
    <w:lvl w:ilvl="1" w:tplc="0C090003" w:tentative="1">
      <w:start w:val="1"/>
      <w:numFmt w:val="bullet"/>
      <w:lvlText w:val="o"/>
      <w:lvlJc w:val="left"/>
      <w:pPr>
        <w:ind w:left="623" w:hanging="360"/>
      </w:pPr>
      <w:rPr>
        <w:rFonts w:ascii="Courier New" w:hAnsi="Courier New" w:cs="Courier New" w:hint="default"/>
      </w:rPr>
    </w:lvl>
    <w:lvl w:ilvl="2" w:tplc="0C090005" w:tentative="1">
      <w:start w:val="1"/>
      <w:numFmt w:val="bullet"/>
      <w:lvlText w:val=""/>
      <w:lvlJc w:val="left"/>
      <w:pPr>
        <w:ind w:left="1343" w:hanging="360"/>
      </w:pPr>
      <w:rPr>
        <w:rFonts w:ascii="Wingdings" w:hAnsi="Wingdings" w:hint="default"/>
      </w:rPr>
    </w:lvl>
    <w:lvl w:ilvl="3" w:tplc="0C090001" w:tentative="1">
      <w:start w:val="1"/>
      <w:numFmt w:val="bullet"/>
      <w:lvlText w:val=""/>
      <w:lvlJc w:val="left"/>
      <w:pPr>
        <w:ind w:left="2063" w:hanging="360"/>
      </w:pPr>
      <w:rPr>
        <w:rFonts w:ascii="Symbol" w:hAnsi="Symbol" w:hint="default"/>
      </w:rPr>
    </w:lvl>
    <w:lvl w:ilvl="4" w:tplc="0C090003" w:tentative="1">
      <w:start w:val="1"/>
      <w:numFmt w:val="bullet"/>
      <w:lvlText w:val="o"/>
      <w:lvlJc w:val="left"/>
      <w:pPr>
        <w:ind w:left="2783" w:hanging="360"/>
      </w:pPr>
      <w:rPr>
        <w:rFonts w:ascii="Courier New" w:hAnsi="Courier New" w:cs="Courier New" w:hint="default"/>
      </w:rPr>
    </w:lvl>
    <w:lvl w:ilvl="5" w:tplc="0C090005" w:tentative="1">
      <w:start w:val="1"/>
      <w:numFmt w:val="bullet"/>
      <w:lvlText w:val=""/>
      <w:lvlJc w:val="left"/>
      <w:pPr>
        <w:ind w:left="3503" w:hanging="360"/>
      </w:pPr>
      <w:rPr>
        <w:rFonts w:ascii="Wingdings" w:hAnsi="Wingdings" w:hint="default"/>
      </w:rPr>
    </w:lvl>
    <w:lvl w:ilvl="6" w:tplc="0C090001" w:tentative="1">
      <w:start w:val="1"/>
      <w:numFmt w:val="bullet"/>
      <w:lvlText w:val=""/>
      <w:lvlJc w:val="left"/>
      <w:pPr>
        <w:ind w:left="4223" w:hanging="360"/>
      </w:pPr>
      <w:rPr>
        <w:rFonts w:ascii="Symbol" w:hAnsi="Symbol" w:hint="default"/>
      </w:rPr>
    </w:lvl>
    <w:lvl w:ilvl="7" w:tplc="0C090003" w:tentative="1">
      <w:start w:val="1"/>
      <w:numFmt w:val="bullet"/>
      <w:lvlText w:val="o"/>
      <w:lvlJc w:val="left"/>
      <w:pPr>
        <w:ind w:left="4943" w:hanging="360"/>
      </w:pPr>
      <w:rPr>
        <w:rFonts w:ascii="Courier New" w:hAnsi="Courier New" w:cs="Courier New" w:hint="default"/>
      </w:rPr>
    </w:lvl>
    <w:lvl w:ilvl="8" w:tplc="0C090005" w:tentative="1">
      <w:start w:val="1"/>
      <w:numFmt w:val="bullet"/>
      <w:lvlText w:val=""/>
      <w:lvlJc w:val="left"/>
      <w:pPr>
        <w:ind w:left="5663" w:hanging="360"/>
      </w:pPr>
      <w:rPr>
        <w:rFonts w:ascii="Wingdings" w:hAnsi="Wingdings" w:hint="default"/>
      </w:rPr>
    </w:lvl>
  </w:abstractNum>
  <w:abstractNum w:abstractNumId="87" w15:restartNumberingAfterBreak="0">
    <w:nsid w:val="74B05082"/>
    <w:multiLevelType w:val="hybridMultilevel"/>
    <w:tmpl w:val="B93EED46"/>
    <w:lvl w:ilvl="0" w:tplc="304C4306">
      <w:start w:val="1"/>
      <w:numFmt w:val="lowerLetter"/>
      <w:lvlText w:val="%1)"/>
      <w:lvlJc w:val="left"/>
      <w:pPr>
        <w:ind w:left="28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57B32BA"/>
    <w:multiLevelType w:val="multilevel"/>
    <w:tmpl w:val="9BF446A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9" w15:restartNumberingAfterBreak="0">
    <w:nsid w:val="792F5E19"/>
    <w:multiLevelType w:val="hybridMultilevel"/>
    <w:tmpl w:val="AF248F16"/>
    <w:lvl w:ilvl="0" w:tplc="587278A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A2F2C3E"/>
    <w:multiLevelType w:val="hybridMultilevel"/>
    <w:tmpl w:val="E988C212"/>
    <w:lvl w:ilvl="0" w:tplc="E7265A68">
      <w:start w:val="1"/>
      <w:numFmt w:val="decimal"/>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C384805"/>
    <w:multiLevelType w:val="hybridMultilevel"/>
    <w:tmpl w:val="AF248F16"/>
    <w:lvl w:ilvl="0" w:tplc="587278A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C44059D"/>
    <w:multiLevelType w:val="hybridMultilevel"/>
    <w:tmpl w:val="E988C212"/>
    <w:lvl w:ilvl="0" w:tplc="E7265A68">
      <w:start w:val="1"/>
      <w:numFmt w:val="decimal"/>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E2D52DE"/>
    <w:multiLevelType w:val="hybridMultilevel"/>
    <w:tmpl w:val="10D288AE"/>
    <w:lvl w:ilvl="0" w:tplc="129E7A02">
      <w:start w:val="1"/>
      <w:numFmt w:val="lowerLetter"/>
      <w:lvlText w:val="%1."/>
      <w:lvlJc w:val="left"/>
      <w:pPr>
        <w:tabs>
          <w:tab w:val="num" w:pos="1296"/>
        </w:tabs>
        <w:ind w:left="1296" w:hanging="870"/>
      </w:pPr>
      <w:rPr>
        <w:rFonts w:ascii="Times New Roman" w:eastAsia="Times New Roman" w:hAnsi="Times New Roman" w:cs="Times New Roman"/>
      </w:rPr>
    </w:lvl>
    <w:lvl w:ilvl="1" w:tplc="BE28A6CA">
      <w:start w:val="1"/>
      <w:numFmt w:val="bullet"/>
      <w:lvlText w:val="-"/>
      <w:lvlJc w:val="left"/>
      <w:pPr>
        <w:tabs>
          <w:tab w:val="num" w:pos="2154"/>
        </w:tabs>
        <w:ind w:left="2154" w:hanging="360"/>
      </w:pPr>
      <w:rPr>
        <w:rFonts w:ascii="Arial" w:hAnsi="Arial" w:hint="default"/>
        <w:i w:val="0"/>
        <w:color w:val="002060"/>
        <w:u w:val="none"/>
      </w:rPr>
    </w:lvl>
    <w:lvl w:ilvl="2" w:tplc="3BA20A8E">
      <w:start w:val="9"/>
      <w:numFmt w:val="bullet"/>
      <w:lvlText w:val=""/>
      <w:lvlJc w:val="left"/>
      <w:pPr>
        <w:tabs>
          <w:tab w:val="num" w:pos="2968"/>
        </w:tabs>
        <w:ind w:left="2855" w:hanging="341"/>
      </w:pPr>
      <w:rPr>
        <w:rFonts w:ascii="Wingdings 3" w:eastAsia="Times New Roman" w:hAnsi="Wingdings 3" w:cs="Times New Roman" w:hint="default"/>
      </w:rPr>
    </w:lvl>
    <w:lvl w:ilvl="3" w:tplc="41E44872">
      <w:start w:val="9"/>
      <w:numFmt w:val="bullet"/>
      <w:lvlText w:val="-"/>
      <w:lvlJc w:val="left"/>
      <w:pPr>
        <w:tabs>
          <w:tab w:val="num" w:pos="3594"/>
        </w:tabs>
        <w:ind w:left="3594" w:hanging="360"/>
      </w:pPr>
      <w:rPr>
        <w:rFonts w:ascii="Times New Roman" w:eastAsia="Times New Roman" w:hAnsi="Times New Roman" w:cs="Times New Roman"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94" w15:restartNumberingAfterBreak="0">
    <w:nsid w:val="7FE24F75"/>
    <w:multiLevelType w:val="hybridMultilevel"/>
    <w:tmpl w:val="9BD001EA"/>
    <w:lvl w:ilvl="0" w:tplc="E70C3A9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1"/>
  </w:num>
  <w:num w:numId="2">
    <w:abstractNumId w:val="67"/>
  </w:num>
  <w:num w:numId="3">
    <w:abstractNumId w:val="14"/>
  </w:num>
  <w:num w:numId="4">
    <w:abstractNumId w:val="11"/>
  </w:num>
  <w:num w:numId="5">
    <w:abstractNumId w:val="50"/>
  </w:num>
  <w:num w:numId="6">
    <w:abstractNumId w:val="49"/>
  </w:num>
  <w:num w:numId="7">
    <w:abstractNumId w:val="6"/>
  </w:num>
  <w:num w:numId="8">
    <w:abstractNumId w:val="52"/>
  </w:num>
  <w:num w:numId="9">
    <w:abstractNumId w:val="7"/>
  </w:num>
  <w:num w:numId="10">
    <w:abstractNumId w:val="4"/>
  </w:num>
  <w:num w:numId="11">
    <w:abstractNumId w:val="2"/>
  </w:num>
  <w:num w:numId="12">
    <w:abstractNumId w:val="43"/>
  </w:num>
  <w:num w:numId="13">
    <w:abstractNumId w:val="24"/>
  </w:num>
  <w:num w:numId="14">
    <w:abstractNumId w:val="80"/>
  </w:num>
  <w:num w:numId="15">
    <w:abstractNumId w:val="78"/>
  </w:num>
  <w:num w:numId="16">
    <w:abstractNumId w:val="57"/>
  </w:num>
  <w:num w:numId="17">
    <w:abstractNumId w:val="29"/>
  </w:num>
  <w:num w:numId="18">
    <w:abstractNumId w:val="31"/>
  </w:num>
  <w:num w:numId="19">
    <w:abstractNumId w:val="85"/>
  </w:num>
  <w:num w:numId="20">
    <w:abstractNumId w:val="74"/>
  </w:num>
  <w:num w:numId="21">
    <w:abstractNumId w:val="61"/>
  </w:num>
  <w:num w:numId="22">
    <w:abstractNumId w:val="20"/>
  </w:num>
  <w:num w:numId="23">
    <w:abstractNumId w:val="58"/>
  </w:num>
  <w:num w:numId="24">
    <w:abstractNumId w:val="36"/>
  </w:num>
  <w:num w:numId="25">
    <w:abstractNumId w:val="40"/>
  </w:num>
  <w:num w:numId="26">
    <w:abstractNumId w:val="92"/>
  </w:num>
  <w:num w:numId="27">
    <w:abstractNumId w:val="90"/>
  </w:num>
  <w:num w:numId="28">
    <w:abstractNumId w:val="12"/>
  </w:num>
  <w:num w:numId="29">
    <w:abstractNumId w:val="51"/>
  </w:num>
  <w:num w:numId="30">
    <w:abstractNumId w:val="28"/>
  </w:num>
  <w:num w:numId="31">
    <w:abstractNumId w:val="5"/>
  </w:num>
  <w:num w:numId="32">
    <w:abstractNumId w:val="93"/>
  </w:num>
  <w:num w:numId="33">
    <w:abstractNumId w:val="64"/>
  </w:num>
  <w:num w:numId="34">
    <w:abstractNumId w:val="76"/>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num>
  <w:num w:numId="37">
    <w:abstractNumId w:val="30"/>
  </w:num>
  <w:num w:numId="38">
    <w:abstractNumId w:val="34"/>
  </w:num>
  <w:num w:numId="39">
    <w:abstractNumId w:val="23"/>
  </w:num>
  <w:num w:numId="40">
    <w:abstractNumId w:val="37"/>
  </w:num>
  <w:num w:numId="41">
    <w:abstractNumId w:val="21"/>
  </w:num>
  <w:num w:numId="42">
    <w:abstractNumId w:val="16"/>
  </w:num>
  <w:num w:numId="43">
    <w:abstractNumId w:val="53"/>
  </w:num>
  <w:num w:numId="44">
    <w:abstractNumId w:val="10"/>
  </w:num>
  <w:num w:numId="45">
    <w:abstractNumId w:val="15"/>
  </w:num>
  <w:num w:numId="46">
    <w:abstractNumId w:val="88"/>
  </w:num>
  <w:num w:numId="47">
    <w:abstractNumId w:val="26"/>
  </w:num>
  <w:num w:numId="48">
    <w:abstractNumId w:val="47"/>
  </w:num>
  <w:num w:numId="49">
    <w:abstractNumId w:val="87"/>
  </w:num>
  <w:num w:numId="50">
    <w:abstractNumId w:val="8"/>
  </w:num>
  <w:num w:numId="51">
    <w:abstractNumId w:val="75"/>
  </w:num>
  <w:num w:numId="52">
    <w:abstractNumId w:val="77"/>
  </w:num>
  <w:num w:numId="53">
    <w:abstractNumId w:val="13"/>
  </w:num>
  <w:num w:numId="54">
    <w:abstractNumId w:val="66"/>
  </w:num>
  <w:num w:numId="55">
    <w:abstractNumId w:val="46"/>
  </w:num>
  <w:num w:numId="56">
    <w:abstractNumId w:val="9"/>
  </w:num>
  <w:num w:numId="57">
    <w:abstractNumId w:val="70"/>
  </w:num>
  <w:num w:numId="58">
    <w:abstractNumId w:val="91"/>
  </w:num>
  <w:num w:numId="59">
    <w:abstractNumId w:val="89"/>
  </w:num>
  <w:num w:numId="60">
    <w:abstractNumId w:val="79"/>
  </w:num>
  <w:num w:numId="61">
    <w:abstractNumId w:val="69"/>
  </w:num>
  <w:num w:numId="62">
    <w:abstractNumId w:val="82"/>
  </w:num>
  <w:num w:numId="63">
    <w:abstractNumId w:val="65"/>
  </w:num>
  <w:num w:numId="64">
    <w:abstractNumId w:val="72"/>
  </w:num>
  <w:num w:numId="65">
    <w:abstractNumId w:val="25"/>
  </w:num>
  <w:num w:numId="66">
    <w:abstractNumId w:val="42"/>
  </w:num>
  <w:num w:numId="67">
    <w:abstractNumId w:val="32"/>
  </w:num>
  <w:num w:numId="68">
    <w:abstractNumId w:val="56"/>
  </w:num>
  <w:num w:numId="69">
    <w:abstractNumId w:val="35"/>
  </w:num>
  <w:num w:numId="70">
    <w:abstractNumId w:val="18"/>
  </w:num>
  <w:num w:numId="71">
    <w:abstractNumId w:val="59"/>
  </w:num>
  <w:num w:numId="72">
    <w:abstractNumId w:val="73"/>
  </w:num>
  <w:num w:numId="73">
    <w:abstractNumId w:val="3"/>
  </w:num>
  <w:num w:numId="74">
    <w:abstractNumId w:val="41"/>
  </w:num>
  <w:num w:numId="75">
    <w:abstractNumId w:val="39"/>
  </w:num>
  <w:num w:numId="76">
    <w:abstractNumId w:val="1"/>
  </w:num>
  <w:num w:numId="77">
    <w:abstractNumId w:val="62"/>
  </w:num>
  <w:num w:numId="78">
    <w:abstractNumId w:val="94"/>
  </w:num>
  <w:num w:numId="79">
    <w:abstractNumId w:val="55"/>
  </w:num>
  <w:num w:numId="80">
    <w:abstractNumId w:val="44"/>
  </w:num>
  <w:num w:numId="81">
    <w:abstractNumId w:val="60"/>
  </w:num>
  <w:num w:numId="82">
    <w:abstractNumId w:val="84"/>
  </w:num>
  <w:num w:numId="83">
    <w:abstractNumId w:val="19"/>
  </w:num>
  <w:num w:numId="84">
    <w:abstractNumId w:val="83"/>
  </w:num>
  <w:num w:numId="85">
    <w:abstractNumId w:val="22"/>
  </w:num>
  <w:num w:numId="86">
    <w:abstractNumId w:val="48"/>
  </w:num>
  <w:num w:numId="87">
    <w:abstractNumId w:val="27"/>
  </w:num>
  <w:num w:numId="88">
    <w:abstractNumId w:val="45"/>
  </w:num>
  <w:num w:numId="89">
    <w:abstractNumId w:val="54"/>
  </w:num>
  <w:num w:numId="90">
    <w:abstractNumId w:val="33"/>
  </w:num>
  <w:num w:numId="91">
    <w:abstractNumId w:val="81"/>
  </w:num>
  <w:num w:numId="92">
    <w:abstractNumId w:val="71"/>
  </w:num>
  <w:num w:numId="93">
    <w:abstractNumId w:val="71"/>
  </w:num>
  <w:num w:numId="94">
    <w:abstractNumId w:val="38"/>
  </w:num>
  <w:num w:numId="95">
    <w:abstractNumId w:val="17"/>
  </w:num>
  <w:num w:numId="96">
    <w:abstractNumId w:val="8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53"/>
    <w:rsid w:val="0000063C"/>
    <w:rsid w:val="00000CAD"/>
    <w:rsid w:val="00000FFB"/>
    <w:rsid w:val="00002EA1"/>
    <w:rsid w:val="000030A8"/>
    <w:rsid w:val="00003AB0"/>
    <w:rsid w:val="000042A0"/>
    <w:rsid w:val="000047C5"/>
    <w:rsid w:val="00004CDD"/>
    <w:rsid w:val="000052C9"/>
    <w:rsid w:val="000053CA"/>
    <w:rsid w:val="00005641"/>
    <w:rsid w:val="0000670A"/>
    <w:rsid w:val="00006940"/>
    <w:rsid w:val="00010743"/>
    <w:rsid w:val="000133D2"/>
    <w:rsid w:val="00013A78"/>
    <w:rsid w:val="00014275"/>
    <w:rsid w:val="0001445B"/>
    <w:rsid w:val="0001567F"/>
    <w:rsid w:val="00017C5A"/>
    <w:rsid w:val="00022BCF"/>
    <w:rsid w:val="00025069"/>
    <w:rsid w:val="00025FC3"/>
    <w:rsid w:val="000272B4"/>
    <w:rsid w:val="000307F4"/>
    <w:rsid w:val="00030C0E"/>
    <w:rsid w:val="000317EC"/>
    <w:rsid w:val="000318CA"/>
    <w:rsid w:val="00035907"/>
    <w:rsid w:val="00035F8F"/>
    <w:rsid w:val="000374F2"/>
    <w:rsid w:val="000379A0"/>
    <w:rsid w:val="000406D9"/>
    <w:rsid w:val="0004109A"/>
    <w:rsid w:val="000423BC"/>
    <w:rsid w:val="00042C14"/>
    <w:rsid w:val="00043444"/>
    <w:rsid w:val="00043521"/>
    <w:rsid w:val="00043794"/>
    <w:rsid w:val="00043FF0"/>
    <w:rsid w:val="00044A8E"/>
    <w:rsid w:val="00045EDB"/>
    <w:rsid w:val="00046238"/>
    <w:rsid w:val="00047F2C"/>
    <w:rsid w:val="00053B1A"/>
    <w:rsid w:val="00054AB1"/>
    <w:rsid w:val="0005595D"/>
    <w:rsid w:val="00057200"/>
    <w:rsid w:val="00060BE5"/>
    <w:rsid w:val="0006115D"/>
    <w:rsid w:val="000626C2"/>
    <w:rsid w:val="0006290A"/>
    <w:rsid w:val="000629D8"/>
    <w:rsid w:val="000630AB"/>
    <w:rsid w:val="0006318F"/>
    <w:rsid w:val="0006492C"/>
    <w:rsid w:val="00064FFD"/>
    <w:rsid w:val="0006652F"/>
    <w:rsid w:val="000673D5"/>
    <w:rsid w:val="00073224"/>
    <w:rsid w:val="00073919"/>
    <w:rsid w:val="00073F1B"/>
    <w:rsid w:val="000740B9"/>
    <w:rsid w:val="0007457C"/>
    <w:rsid w:val="00075D4D"/>
    <w:rsid w:val="00075E4B"/>
    <w:rsid w:val="0007668C"/>
    <w:rsid w:val="00077C08"/>
    <w:rsid w:val="000804A1"/>
    <w:rsid w:val="00082DDD"/>
    <w:rsid w:val="00083BA7"/>
    <w:rsid w:val="00084CA9"/>
    <w:rsid w:val="00084CE6"/>
    <w:rsid w:val="000857DA"/>
    <w:rsid w:val="00086109"/>
    <w:rsid w:val="0008617C"/>
    <w:rsid w:val="00087623"/>
    <w:rsid w:val="00090A68"/>
    <w:rsid w:val="00093CD8"/>
    <w:rsid w:val="0009448B"/>
    <w:rsid w:val="00095499"/>
    <w:rsid w:val="00095F75"/>
    <w:rsid w:val="000973DE"/>
    <w:rsid w:val="000A00E3"/>
    <w:rsid w:val="000A055C"/>
    <w:rsid w:val="000A05F7"/>
    <w:rsid w:val="000A08C4"/>
    <w:rsid w:val="000A2F51"/>
    <w:rsid w:val="000A4A89"/>
    <w:rsid w:val="000A585C"/>
    <w:rsid w:val="000A6F0B"/>
    <w:rsid w:val="000A7509"/>
    <w:rsid w:val="000A7E2E"/>
    <w:rsid w:val="000B019E"/>
    <w:rsid w:val="000B0702"/>
    <w:rsid w:val="000B0C0D"/>
    <w:rsid w:val="000B26BF"/>
    <w:rsid w:val="000B332C"/>
    <w:rsid w:val="000B3D7B"/>
    <w:rsid w:val="000B41B1"/>
    <w:rsid w:val="000B445B"/>
    <w:rsid w:val="000B50B4"/>
    <w:rsid w:val="000B5777"/>
    <w:rsid w:val="000B5E8C"/>
    <w:rsid w:val="000B674B"/>
    <w:rsid w:val="000B680A"/>
    <w:rsid w:val="000B7610"/>
    <w:rsid w:val="000C00C1"/>
    <w:rsid w:val="000C140C"/>
    <w:rsid w:val="000C29E1"/>
    <w:rsid w:val="000C2BAC"/>
    <w:rsid w:val="000C3E6B"/>
    <w:rsid w:val="000C4913"/>
    <w:rsid w:val="000D08AC"/>
    <w:rsid w:val="000D22D0"/>
    <w:rsid w:val="000D2B3B"/>
    <w:rsid w:val="000D4D65"/>
    <w:rsid w:val="000D512F"/>
    <w:rsid w:val="000D569E"/>
    <w:rsid w:val="000D6729"/>
    <w:rsid w:val="000D6FAA"/>
    <w:rsid w:val="000D7491"/>
    <w:rsid w:val="000D760A"/>
    <w:rsid w:val="000E02B3"/>
    <w:rsid w:val="000E1BD4"/>
    <w:rsid w:val="000E1CFF"/>
    <w:rsid w:val="000E20CD"/>
    <w:rsid w:val="000E2B68"/>
    <w:rsid w:val="000E3565"/>
    <w:rsid w:val="000E3A62"/>
    <w:rsid w:val="000E6D26"/>
    <w:rsid w:val="000E7280"/>
    <w:rsid w:val="000E7908"/>
    <w:rsid w:val="000E7EFA"/>
    <w:rsid w:val="000F3CD1"/>
    <w:rsid w:val="000F4470"/>
    <w:rsid w:val="000F500C"/>
    <w:rsid w:val="000F5FA4"/>
    <w:rsid w:val="000F70B8"/>
    <w:rsid w:val="000F78A2"/>
    <w:rsid w:val="0010101B"/>
    <w:rsid w:val="001029C7"/>
    <w:rsid w:val="001060BB"/>
    <w:rsid w:val="00106F3D"/>
    <w:rsid w:val="0010791C"/>
    <w:rsid w:val="00111BED"/>
    <w:rsid w:val="00112946"/>
    <w:rsid w:val="0011473F"/>
    <w:rsid w:val="00120019"/>
    <w:rsid w:val="0012052E"/>
    <w:rsid w:val="001205ED"/>
    <w:rsid w:val="00120C6D"/>
    <w:rsid w:val="00120C83"/>
    <w:rsid w:val="0012267B"/>
    <w:rsid w:val="00122807"/>
    <w:rsid w:val="001228E0"/>
    <w:rsid w:val="00124D76"/>
    <w:rsid w:val="0012604A"/>
    <w:rsid w:val="00127702"/>
    <w:rsid w:val="001321E7"/>
    <w:rsid w:val="00132415"/>
    <w:rsid w:val="00133598"/>
    <w:rsid w:val="00133BCB"/>
    <w:rsid w:val="001354C4"/>
    <w:rsid w:val="00135784"/>
    <w:rsid w:val="00135852"/>
    <w:rsid w:val="0013592D"/>
    <w:rsid w:val="00137CDD"/>
    <w:rsid w:val="00140943"/>
    <w:rsid w:val="00142760"/>
    <w:rsid w:val="00142E7E"/>
    <w:rsid w:val="00144308"/>
    <w:rsid w:val="001448AB"/>
    <w:rsid w:val="00146CA1"/>
    <w:rsid w:val="00146DEA"/>
    <w:rsid w:val="001471C4"/>
    <w:rsid w:val="0014747E"/>
    <w:rsid w:val="00150B16"/>
    <w:rsid w:val="0015546F"/>
    <w:rsid w:val="00156C3D"/>
    <w:rsid w:val="00157316"/>
    <w:rsid w:val="0015793A"/>
    <w:rsid w:val="00161630"/>
    <w:rsid w:val="0016169B"/>
    <w:rsid w:val="00161709"/>
    <w:rsid w:val="0016205D"/>
    <w:rsid w:val="00162364"/>
    <w:rsid w:val="0016294F"/>
    <w:rsid w:val="00162995"/>
    <w:rsid w:val="00163D5A"/>
    <w:rsid w:val="00163E99"/>
    <w:rsid w:val="001649F3"/>
    <w:rsid w:val="00166A59"/>
    <w:rsid w:val="00171180"/>
    <w:rsid w:val="00174019"/>
    <w:rsid w:val="00175B74"/>
    <w:rsid w:val="00175F67"/>
    <w:rsid w:val="00177891"/>
    <w:rsid w:val="00177AD2"/>
    <w:rsid w:val="001800D3"/>
    <w:rsid w:val="00180C17"/>
    <w:rsid w:val="00181745"/>
    <w:rsid w:val="001817BE"/>
    <w:rsid w:val="00181B8A"/>
    <w:rsid w:val="00183BDC"/>
    <w:rsid w:val="0018400C"/>
    <w:rsid w:val="0018412B"/>
    <w:rsid w:val="0018452E"/>
    <w:rsid w:val="001861FC"/>
    <w:rsid w:val="001918F3"/>
    <w:rsid w:val="001964AF"/>
    <w:rsid w:val="001966BD"/>
    <w:rsid w:val="00197C9E"/>
    <w:rsid w:val="001A07BD"/>
    <w:rsid w:val="001A1C43"/>
    <w:rsid w:val="001A267C"/>
    <w:rsid w:val="001A32E8"/>
    <w:rsid w:val="001A3E91"/>
    <w:rsid w:val="001A56B1"/>
    <w:rsid w:val="001A57A3"/>
    <w:rsid w:val="001A5844"/>
    <w:rsid w:val="001A6EA0"/>
    <w:rsid w:val="001A76BB"/>
    <w:rsid w:val="001B1517"/>
    <w:rsid w:val="001B263F"/>
    <w:rsid w:val="001B2AD6"/>
    <w:rsid w:val="001B38CD"/>
    <w:rsid w:val="001B3B4D"/>
    <w:rsid w:val="001B42FC"/>
    <w:rsid w:val="001B4E8B"/>
    <w:rsid w:val="001B639F"/>
    <w:rsid w:val="001B6AB8"/>
    <w:rsid w:val="001B7DEA"/>
    <w:rsid w:val="001C00CF"/>
    <w:rsid w:val="001C026F"/>
    <w:rsid w:val="001C0CA9"/>
    <w:rsid w:val="001C322C"/>
    <w:rsid w:val="001C5294"/>
    <w:rsid w:val="001C7144"/>
    <w:rsid w:val="001C7539"/>
    <w:rsid w:val="001D137E"/>
    <w:rsid w:val="001D1FAB"/>
    <w:rsid w:val="001D2553"/>
    <w:rsid w:val="001D3000"/>
    <w:rsid w:val="001D489C"/>
    <w:rsid w:val="001D4C9F"/>
    <w:rsid w:val="001D5656"/>
    <w:rsid w:val="001D6B53"/>
    <w:rsid w:val="001D6F6C"/>
    <w:rsid w:val="001E1F4D"/>
    <w:rsid w:val="001E23B5"/>
    <w:rsid w:val="001E29DE"/>
    <w:rsid w:val="001E4579"/>
    <w:rsid w:val="001E475E"/>
    <w:rsid w:val="001E49EF"/>
    <w:rsid w:val="001E4D5A"/>
    <w:rsid w:val="001E7475"/>
    <w:rsid w:val="001E7ADC"/>
    <w:rsid w:val="001F0FCC"/>
    <w:rsid w:val="001F2046"/>
    <w:rsid w:val="001F21AE"/>
    <w:rsid w:val="001F2C20"/>
    <w:rsid w:val="001F2D2E"/>
    <w:rsid w:val="001F3058"/>
    <w:rsid w:val="001F341F"/>
    <w:rsid w:val="001F3C9B"/>
    <w:rsid w:val="001F5B10"/>
    <w:rsid w:val="001F7200"/>
    <w:rsid w:val="001F75BC"/>
    <w:rsid w:val="001F77F4"/>
    <w:rsid w:val="00201276"/>
    <w:rsid w:val="0020236D"/>
    <w:rsid w:val="00203A9D"/>
    <w:rsid w:val="00204377"/>
    <w:rsid w:val="00206714"/>
    <w:rsid w:val="00210E7B"/>
    <w:rsid w:val="00211D3C"/>
    <w:rsid w:val="002122B5"/>
    <w:rsid w:val="00212B04"/>
    <w:rsid w:val="00213081"/>
    <w:rsid w:val="00213A56"/>
    <w:rsid w:val="0021530A"/>
    <w:rsid w:val="00216122"/>
    <w:rsid w:val="00217387"/>
    <w:rsid w:val="00217F39"/>
    <w:rsid w:val="00221E34"/>
    <w:rsid w:val="00223060"/>
    <w:rsid w:val="0022365D"/>
    <w:rsid w:val="00223AA4"/>
    <w:rsid w:val="0022448E"/>
    <w:rsid w:val="00226DD5"/>
    <w:rsid w:val="00227D58"/>
    <w:rsid w:val="0023023C"/>
    <w:rsid w:val="0023267B"/>
    <w:rsid w:val="0023291B"/>
    <w:rsid w:val="00232FF1"/>
    <w:rsid w:val="00233909"/>
    <w:rsid w:val="00233C44"/>
    <w:rsid w:val="00233F8B"/>
    <w:rsid w:val="0023475C"/>
    <w:rsid w:val="00235C16"/>
    <w:rsid w:val="00236194"/>
    <w:rsid w:val="00236432"/>
    <w:rsid w:val="002376ED"/>
    <w:rsid w:val="00240593"/>
    <w:rsid w:val="00241195"/>
    <w:rsid w:val="00241540"/>
    <w:rsid w:val="002418D3"/>
    <w:rsid w:val="002439A0"/>
    <w:rsid w:val="00243A7B"/>
    <w:rsid w:val="00243CEE"/>
    <w:rsid w:val="00243FFB"/>
    <w:rsid w:val="00245676"/>
    <w:rsid w:val="0025001C"/>
    <w:rsid w:val="002509F1"/>
    <w:rsid w:val="00250BEB"/>
    <w:rsid w:val="00252C4B"/>
    <w:rsid w:val="00253019"/>
    <w:rsid w:val="0025328C"/>
    <w:rsid w:val="0025511D"/>
    <w:rsid w:val="0026006C"/>
    <w:rsid w:val="00262B5A"/>
    <w:rsid w:val="00263185"/>
    <w:rsid w:val="00264506"/>
    <w:rsid w:val="00265B41"/>
    <w:rsid w:val="00265FC2"/>
    <w:rsid w:val="00267852"/>
    <w:rsid w:val="0027010B"/>
    <w:rsid w:val="00270533"/>
    <w:rsid w:val="00270CED"/>
    <w:rsid w:val="0027208A"/>
    <w:rsid w:val="00272613"/>
    <w:rsid w:val="00272F87"/>
    <w:rsid w:val="002801C9"/>
    <w:rsid w:val="00281AD6"/>
    <w:rsid w:val="00281ADA"/>
    <w:rsid w:val="002822F8"/>
    <w:rsid w:val="0028263E"/>
    <w:rsid w:val="00282BDA"/>
    <w:rsid w:val="00282DFF"/>
    <w:rsid w:val="00283951"/>
    <w:rsid w:val="00283E65"/>
    <w:rsid w:val="00285076"/>
    <w:rsid w:val="00286E1E"/>
    <w:rsid w:val="00290BFD"/>
    <w:rsid w:val="0029138A"/>
    <w:rsid w:val="00291CE2"/>
    <w:rsid w:val="00292219"/>
    <w:rsid w:val="00292AE8"/>
    <w:rsid w:val="00293341"/>
    <w:rsid w:val="00293F0D"/>
    <w:rsid w:val="00294ECA"/>
    <w:rsid w:val="00297549"/>
    <w:rsid w:val="002975A3"/>
    <w:rsid w:val="002A5B9A"/>
    <w:rsid w:val="002A6D66"/>
    <w:rsid w:val="002B1ABF"/>
    <w:rsid w:val="002B1EB0"/>
    <w:rsid w:val="002B205C"/>
    <w:rsid w:val="002B22D9"/>
    <w:rsid w:val="002B336E"/>
    <w:rsid w:val="002B407C"/>
    <w:rsid w:val="002B49DB"/>
    <w:rsid w:val="002B622E"/>
    <w:rsid w:val="002B62A6"/>
    <w:rsid w:val="002B630D"/>
    <w:rsid w:val="002B6745"/>
    <w:rsid w:val="002B6DB3"/>
    <w:rsid w:val="002C010C"/>
    <w:rsid w:val="002C0A3E"/>
    <w:rsid w:val="002C0A67"/>
    <w:rsid w:val="002C0B0D"/>
    <w:rsid w:val="002C1A34"/>
    <w:rsid w:val="002C3EBC"/>
    <w:rsid w:val="002C40F8"/>
    <w:rsid w:val="002C4E9F"/>
    <w:rsid w:val="002C6691"/>
    <w:rsid w:val="002C6867"/>
    <w:rsid w:val="002C74C3"/>
    <w:rsid w:val="002D02F0"/>
    <w:rsid w:val="002D13DF"/>
    <w:rsid w:val="002D1441"/>
    <w:rsid w:val="002D27D1"/>
    <w:rsid w:val="002D2E0C"/>
    <w:rsid w:val="002D4BC9"/>
    <w:rsid w:val="002D7727"/>
    <w:rsid w:val="002E1EE9"/>
    <w:rsid w:val="002E1F61"/>
    <w:rsid w:val="002E3C1B"/>
    <w:rsid w:val="002E5546"/>
    <w:rsid w:val="002E5DDC"/>
    <w:rsid w:val="002E614B"/>
    <w:rsid w:val="002E6479"/>
    <w:rsid w:val="002E76D5"/>
    <w:rsid w:val="002F1F44"/>
    <w:rsid w:val="002F368F"/>
    <w:rsid w:val="002F5F5D"/>
    <w:rsid w:val="002F6274"/>
    <w:rsid w:val="002F6BFC"/>
    <w:rsid w:val="00300340"/>
    <w:rsid w:val="00300715"/>
    <w:rsid w:val="00300A85"/>
    <w:rsid w:val="00302A3A"/>
    <w:rsid w:val="00305143"/>
    <w:rsid w:val="003053E9"/>
    <w:rsid w:val="00305A2A"/>
    <w:rsid w:val="00306E79"/>
    <w:rsid w:val="00310983"/>
    <w:rsid w:val="00311727"/>
    <w:rsid w:val="0031217B"/>
    <w:rsid w:val="003123DF"/>
    <w:rsid w:val="003125AD"/>
    <w:rsid w:val="00313E60"/>
    <w:rsid w:val="00314517"/>
    <w:rsid w:val="00315979"/>
    <w:rsid w:val="00317D96"/>
    <w:rsid w:val="00320E4B"/>
    <w:rsid w:val="003212BF"/>
    <w:rsid w:val="003215EE"/>
    <w:rsid w:val="00321DB4"/>
    <w:rsid w:val="00323F13"/>
    <w:rsid w:val="00324436"/>
    <w:rsid w:val="003245CA"/>
    <w:rsid w:val="00326946"/>
    <w:rsid w:val="003314F8"/>
    <w:rsid w:val="00331F4B"/>
    <w:rsid w:val="003329C6"/>
    <w:rsid w:val="00333316"/>
    <w:rsid w:val="00333833"/>
    <w:rsid w:val="003338C8"/>
    <w:rsid w:val="00333E19"/>
    <w:rsid w:val="00335EB9"/>
    <w:rsid w:val="00336C34"/>
    <w:rsid w:val="0033789F"/>
    <w:rsid w:val="00340E37"/>
    <w:rsid w:val="003413D5"/>
    <w:rsid w:val="00341985"/>
    <w:rsid w:val="003448D1"/>
    <w:rsid w:val="00345626"/>
    <w:rsid w:val="00345FFF"/>
    <w:rsid w:val="003471BE"/>
    <w:rsid w:val="00351538"/>
    <w:rsid w:val="00353286"/>
    <w:rsid w:val="00353A77"/>
    <w:rsid w:val="003563FE"/>
    <w:rsid w:val="00356AEE"/>
    <w:rsid w:val="00357474"/>
    <w:rsid w:val="0035790D"/>
    <w:rsid w:val="00357CD4"/>
    <w:rsid w:val="00360CEA"/>
    <w:rsid w:val="00361FC0"/>
    <w:rsid w:val="00362BA7"/>
    <w:rsid w:val="0036360D"/>
    <w:rsid w:val="00364998"/>
    <w:rsid w:val="00364AB7"/>
    <w:rsid w:val="00364C08"/>
    <w:rsid w:val="003671DB"/>
    <w:rsid w:val="00367A92"/>
    <w:rsid w:val="00371091"/>
    <w:rsid w:val="0037261D"/>
    <w:rsid w:val="00372671"/>
    <w:rsid w:val="00372B53"/>
    <w:rsid w:val="00373360"/>
    <w:rsid w:val="00374941"/>
    <w:rsid w:val="003753AA"/>
    <w:rsid w:val="003762F1"/>
    <w:rsid w:val="003809E0"/>
    <w:rsid w:val="00380B8D"/>
    <w:rsid w:val="00381549"/>
    <w:rsid w:val="003817F1"/>
    <w:rsid w:val="0038236D"/>
    <w:rsid w:val="003823F4"/>
    <w:rsid w:val="00383A79"/>
    <w:rsid w:val="0038728D"/>
    <w:rsid w:val="00387976"/>
    <w:rsid w:val="00387EFD"/>
    <w:rsid w:val="0039206B"/>
    <w:rsid w:val="003923A1"/>
    <w:rsid w:val="003925CE"/>
    <w:rsid w:val="0039477A"/>
    <w:rsid w:val="00395974"/>
    <w:rsid w:val="00396122"/>
    <w:rsid w:val="00397671"/>
    <w:rsid w:val="003A03C7"/>
    <w:rsid w:val="003A047E"/>
    <w:rsid w:val="003A16A5"/>
    <w:rsid w:val="003A3850"/>
    <w:rsid w:val="003A4CB2"/>
    <w:rsid w:val="003A55F2"/>
    <w:rsid w:val="003A6506"/>
    <w:rsid w:val="003B030A"/>
    <w:rsid w:val="003B0A19"/>
    <w:rsid w:val="003B0B41"/>
    <w:rsid w:val="003B16F0"/>
    <w:rsid w:val="003B2AA5"/>
    <w:rsid w:val="003B458D"/>
    <w:rsid w:val="003B4D48"/>
    <w:rsid w:val="003B52C8"/>
    <w:rsid w:val="003B5641"/>
    <w:rsid w:val="003B56EB"/>
    <w:rsid w:val="003B65D8"/>
    <w:rsid w:val="003B6F67"/>
    <w:rsid w:val="003B73AF"/>
    <w:rsid w:val="003B7939"/>
    <w:rsid w:val="003C15BE"/>
    <w:rsid w:val="003C1D0A"/>
    <w:rsid w:val="003C1F83"/>
    <w:rsid w:val="003C2A5A"/>
    <w:rsid w:val="003C3C49"/>
    <w:rsid w:val="003C471B"/>
    <w:rsid w:val="003C6420"/>
    <w:rsid w:val="003C66D2"/>
    <w:rsid w:val="003C6FB1"/>
    <w:rsid w:val="003D03F9"/>
    <w:rsid w:val="003D1BFA"/>
    <w:rsid w:val="003D23A0"/>
    <w:rsid w:val="003D2747"/>
    <w:rsid w:val="003D5CE9"/>
    <w:rsid w:val="003D6EBB"/>
    <w:rsid w:val="003D7766"/>
    <w:rsid w:val="003E0288"/>
    <w:rsid w:val="003E11A2"/>
    <w:rsid w:val="003E1B72"/>
    <w:rsid w:val="003E21DE"/>
    <w:rsid w:val="003E23D8"/>
    <w:rsid w:val="003E4C00"/>
    <w:rsid w:val="003E659E"/>
    <w:rsid w:val="003F00FA"/>
    <w:rsid w:val="003F06D4"/>
    <w:rsid w:val="003F0B28"/>
    <w:rsid w:val="003F42D5"/>
    <w:rsid w:val="003F44FA"/>
    <w:rsid w:val="003F4AA6"/>
    <w:rsid w:val="003F7487"/>
    <w:rsid w:val="0040191B"/>
    <w:rsid w:val="00401E9D"/>
    <w:rsid w:val="004027E2"/>
    <w:rsid w:val="00403233"/>
    <w:rsid w:val="004033EF"/>
    <w:rsid w:val="00403EC2"/>
    <w:rsid w:val="004049FE"/>
    <w:rsid w:val="00404AF9"/>
    <w:rsid w:val="0040500D"/>
    <w:rsid w:val="00405C6D"/>
    <w:rsid w:val="00406880"/>
    <w:rsid w:val="004075DD"/>
    <w:rsid w:val="0041203A"/>
    <w:rsid w:val="00415EF9"/>
    <w:rsid w:val="00416484"/>
    <w:rsid w:val="004169FF"/>
    <w:rsid w:val="004204B6"/>
    <w:rsid w:val="004212FC"/>
    <w:rsid w:val="0042160F"/>
    <w:rsid w:val="00421922"/>
    <w:rsid w:val="00421B96"/>
    <w:rsid w:val="00421FE4"/>
    <w:rsid w:val="004235BA"/>
    <w:rsid w:val="0042699A"/>
    <w:rsid w:val="00427FD1"/>
    <w:rsid w:val="00431CFA"/>
    <w:rsid w:val="00432550"/>
    <w:rsid w:val="004329B7"/>
    <w:rsid w:val="0043311C"/>
    <w:rsid w:val="00436247"/>
    <w:rsid w:val="00437772"/>
    <w:rsid w:val="00437EC1"/>
    <w:rsid w:val="004438AA"/>
    <w:rsid w:val="004445C9"/>
    <w:rsid w:val="00444786"/>
    <w:rsid w:val="00447176"/>
    <w:rsid w:val="00447671"/>
    <w:rsid w:val="00447E40"/>
    <w:rsid w:val="00451527"/>
    <w:rsid w:val="00454111"/>
    <w:rsid w:val="00454502"/>
    <w:rsid w:val="00455CC4"/>
    <w:rsid w:val="00455FC0"/>
    <w:rsid w:val="00457714"/>
    <w:rsid w:val="00460152"/>
    <w:rsid w:val="00460689"/>
    <w:rsid w:val="00461EC4"/>
    <w:rsid w:val="00463291"/>
    <w:rsid w:val="00465932"/>
    <w:rsid w:val="00467D0E"/>
    <w:rsid w:val="00470630"/>
    <w:rsid w:val="00471B1E"/>
    <w:rsid w:val="00472623"/>
    <w:rsid w:val="00472983"/>
    <w:rsid w:val="00472CEA"/>
    <w:rsid w:val="00472F49"/>
    <w:rsid w:val="00472F95"/>
    <w:rsid w:val="00473F3A"/>
    <w:rsid w:val="00475A2C"/>
    <w:rsid w:val="00475E7A"/>
    <w:rsid w:val="004775E0"/>
    <w:rsid w:val="004811C5"/>
    <w:rsid w:val="00481269"/>
    <w:rsid w:val="004815E1"/>
    <w:rsid w:val="00481D99"/>
    <w:rsid w:val="004820F3"/>
    <w:rsid w:val="0048287D"/>
    <w:rsid w:val="00483282"/>
    <w:rsid w:val="00483FC4"/>
    <w:rsid w:val="00485EB6"/>
    <w:rsid w:val="004862F8"/>
    <w:rsid w:val="00486A86"/>
    <w:rsid w:val="0048741C"/>
    <w:rsid w:val="004907CA"/>
    <w:rsid w:val="00490F39"/>
    <w:rsid w:val="004932F2"/>
    <w:rsid w:val="004947EE"/>
    <w:rsid w:val="004953A0"/>
    <w:rsid w:val="004963B3"/>
    <w:rsid w:val="00496881"/>
    <w:rsid w:val="004A06E1"/>
    <w:rsid w:val="004A357E"/>
    <w:rsid w:val="004A401E"/>
    <w:rsid w:val="004A583B"/>
    <w:rsid w:val="004A7967"/>
    <w:rsid w:val="004A7DBC"/>
    <w:rsid w:val="004B0D92"/>
    <w:rsid w:val="004B1F25"/>
    <w:rsid w:val="004B29F4"/>
    <w:rsid w:val="004B4704"/>
    <w:rsid w:val="004B5984"/>
    <w:rsid w:val="004C0008"/>
    <w:rsid w:val="004C0052"/>
    <w:rsid w:val="004C06FA"/>
    <w:rsid w:val="004C0AAF"/>
    <w:rsid w:val="004C0FA0"/>
    <w:rsid w:val="004C22CB"/>
    <w:rsid w:val="004C2F54"/>
    <w:rsid w:val="004C3B49"/>
    <w:rsid w:val="004C420F"/>
    <w:rsid w:val="004C4799"/>
    <w:rsid w:val="004C7C3B"/>
    <w:rsid w:val="004D1910"/>
    <w:rsid w:val="004D1958"/>
    <w:rsid w:val="004D4171"/>
    <w:rsid w:val="004D4F9F"/>
    <w:rsid w:val="004D6F7B"/>
    <w:rsid w:val="004E0379"/>
    <w:rsid w:val="004E10D2"/>
    <w:rsid w:val="004E1A24"/>
    <w:rsid w:val="004E47DD"/>
    <w:rsid w:val="004E7007"/>
    <w:rsid w:val="004E7657"/>
    <w:rsid w:val="004E79FB"/>
    <w:rsid w:val="004E7B4C"/>
    <w:rsid w:val="004E7BE3"/>
    <w:rsid w:val="004F00F3"/>
    <w:rsid w:val="004F0608"/>
    <w:rsid w:val="004F1382"/>
    <w:rsid w:val="004F15C1"/>
    <w:rsid w:val="004F1F50"/>
    <w:rsid w:val="004F410D"/>
    <w:rsid w:val="004F5AC8"/>
    <w:rsid w:val="004F62DF"/>
    <w:rsid w:val="0050005B"/>
    <w:rsid w:val="005004A2"/>
    <w:rsid w:val="00501F38"/>
    <w:rsid w:val="005024A8"/>
    <w:rsid w:val="00504CA8"/>
    <w:rsid w:val="005057BA"/>
    <w:rsid w:val="00506614"/>
    <w:rsid w:val="005109FD"/>
    <w:rsid w:val="00511915"/>
    <w:rsid w:val="0051275B"/>
    <w:rsid w:val="00516543"/>
    <w:rsid w:val="00516949"/>
    <w:rsid w:val="005169B0"/>
    <w:rsid w:val="00517EC9"/>
    <w:rsid w:val="00521540"/>
    <w:rsid w:val="00522067"/>
    <w:rsid w:val="0052316C"/>
    <w:rsid w:val="00524F28"/>
    <w:rsid w:val="00526219"/>
    <w:rsid w:val="00526757"/>
    <w:rsid w:val="00526B31"/>
    <w:rsid w:val="00530B7F"/>
    <w:rsid w:val="005334E2"/>
    <w:rsid w:val="00534357"/>
    <w:rsid w:val="005357EE"/>
    <w:rsid w:val="005416DB"/>
    <w:rsid w:val="00541FD6"/>
    <w:rsid w:val="0054281D"/>
    <w:rsid w:val="00542EE7"/>
    <w:rsid w:val="0054395F"/>
    <w:rsid w:val="00544A4E"/>
    <w:rsid w:val="005455EC"/>
    <w:rsid w:val="0054611B"/>
    <w:rsid w:val="00546A60"/>
    <w:rsid w:val="00546B41"/>
    <w:rsid w:val="00550343"/>
    <w:rsid w:val="005503BF"/>
    <w:rsid w:val="005511C3"/>
    <w:rsid w:val="005518B6"/>
    <w:rsid w:val="00551B8D"/>
    <w:rsid w:val="00553CD6"/>
    <w:rsid w:val="005541C5"/>
    <w:rsid w:val="00554284"/>
    <w:rsid w:val="00554FD5"/>
    <w:rsid w:val="00556EF9"/>
    <w:rsid w:val="00557513"/>
    <w:rsid w:val="00557FB2"/>
    <w:rsid w:val="00560971"/>
    <w:rsid w:val="00561C1A"/>
    <w:rsid w:val="00561EC8"/>
    <w:rsid w:val="00562B69"/>
    <w:rsid w:val="0056335C"/>
    <w:rsid w:val="00563366"/>
    <w:rsid w:val="00565680"/>
    <w:rsid w:val="00566013"/>
    <w:rsid w:val="005663D4"/>
    <w:rsid w:val="0056660C"/>
    <w:rsid w:val="00566C8F"/>
    <w:rsid w:val="00567F0B"/>
    <w:rsid w:val="00571D49"/>
    <w:rsid w:val="00573A38"/>
    <w:rsid w:val="00574904"/>
    <w:rsid w:val="00574B91"/>
    <w:rsid w:val="00575819"/>
    <w:rsid w:val="00575A39"/>
    <w:rsid w:val="00576A04"/>
    <w:rsid w:val="005779C8"/>
    <w:rsid w:val="00581536"/>
    <w:rsid w:val="00583928"/>
    <w:rsid w:val="00584F76"/>
    <w:rsid w:val="005857B9"/>
    <w:rsid w:val="00586112"/>
    <w:rsid w:val="005862F9"/>
    <w:rsid w:val="00587B87"/>
    <w:rsid w:val="005903B9"/>
    <w:rsid w:val="0059087C"/>
    <w:rsid w:val="00591BC3"/>
    <w:rsid w:val="00591BEA"/>
    <w:rsid w:val="00593458"/>
    <w:rsid w:val="00594F27"/>
    <w:rsid w:val="005956D4"/>
    <w:rsid w:val="0059589B"/>
    <w:rsid w:val="005970BC"/>
    <w:rsid w:val="00597C97"/>
    <w:rsid w:val="00597EDF"/>
    <w:rsid w:val="005A3A07"/>
    <w:rsid w:val="005A4681"/>
    <w:rsid w:val="005A4C01"/>
    <w:rsid w:val="005A755F"/>
    <w:rsid w:val="005B10F6"/>
    <w:rsid w:val="005B1280"/>
    <w:rsid w:val="005B1D39"/>
    <w:rsid w:val="005B29B8"/>
    <w:rsid w:val="005B3C3A"/>
    <w:rsid w:val="005B5A12"/>
    <w:rsid w:val="005B5F16"/>
    <w:rsid w:val="005C0DB3"/>
    <w:rsid w:val="005C10D7"/>
    <w:rsid w:val="005C1420"/>
    <w:rsid w:val="005C2963"/>
    <w:rsid w:val="005C4122"/>
    <w:rsid w:val="005C61AC"/>
    <w:rsid w:val="005C6B78"/>
    <w:rsid w:val="005C72C4"/>
    <w:rsid w:val="005C7346"/>
    <w:rsid w:val="005D10CB"/>
    <w:rsid w:val="005D1948"/>
    <w:rsid w:val="005D1C1D"/>
    <w:rsid w:val="005D2D3E"/>
    <w:rsid w:val="005D365D"/>
    <w:rsid w:val="005D42C0"/>
    <w:rsid w:val="005D4AC8"/>
    <w:rsid w:val="005D5B5F"/>
    <w:rsid w:val="005D65BB"/>
    <w:rsid w:val="005D6777"/>
    <w:rsid w:val="005D76EC"/>
    <w:rsid w:val="005D7779"/>
    <w:rsid w:val="005E1C99"/>
    <w:rsid w:val="005E2237"/>
    <w:rsid w:val="005E33FD"/>
    <w:rsid w:val="005E3772"/>
    <w:rsid w:val="005E3A0A"/>
    <w:rsid w:val="005E61C5"/>
    <w:rsid w:val="005E6C9B"/>
    <w:rsid w:val="005F292F"/>
    <w:rsid w:val="005F513F"/>
    <w:rsid w:val="005F671A"/>
    <w:rsid w:val="005F6A1A"/>
    <w:rsid w:val="00600331"/>
    <w:rsid w:val="0060059B"/>
    <w:rsid w:val="00600B3B"/>
    <w:rsid w:val="00602FCB"/>
    <w:rsid w:val="006058F9"/>
    <w:rsid w:val="0060594C"/>
    <w:rsid w:val="00605D13"/>
    <w:rsid w:val="00606153"/>
    <w:rsid w:val="0060733E"/>
    <w:rsid w:val="00607536"/>
    <w:rsid w:val="00607EA2"/>
    <w:rsid w:val="00610B58"/>
    <w:rsid w:val="00612614"/>
    <w:rsid w:val="00612653"/>
    <w:rsid w:val="006127AD"/>
    <w:rsid w:val="00612CDA"/>
    <w:rsid w:val="00612E4C"/>
    <w:rsid w:val="00614854"/>
    <w:rsid w:val="006150A7"/>
    <w:rsid w:val="00615987"/>
    <w:rsid w:val="006159BD"/>
    <w:rsid w:val="00616A47"/>
    <w:rsid w:val="00616C99"/>
    <w:rsid w:val="00616F44"/>
    <w:rsid w:val="00622DBC"/>
    <w:rsid w:val="00623BC5"/>
    <w:rsid w:val="00623C30"/>
    <w:rsid w:val="00624846"/>
    <w:rsid w:val="0062593A"/>
    <w:rsid w:val="00625D60"/>
    <w:rsid w:val="006270E8"/>
    <w:rsid w:val="006276F6"/>
    <w:rsid w:val="00627CD7"/>
    <w:rsid w:val="0063066F"/>
    <w:rsid w:val="00630FD8"/>
    <w:rsid w:val="00631587"/>
    <w:rsid w:val="006316FD"/>
    <w:rsid w:val="00634FE6"/>
    <w:rsid w:val="0063551F"/>
    <w:rsid w:val="00635C33"/>
    <w:rsid w:val="006365A5"/>
    <w:rsid w:val="00636B51"/>
    <w:rsid w:val="00640A22"/>
    <w:rsid w:val="00641181"/>
    <w:rsid w:val="00641804"/>
    <w:rsid w:val="00641A81"/>
    <w:rsid w:val="00641CDC"/>
    <w:rsid w:val="00642554"/>
    <w:rsid w:val="0064259E"/>
    <w:rsid w:val="0064286C"/>
    <w:rsid w:val="00643CA9"/>
    <w:rsid w:val="00644616"/>
    <w:rsid w:val="006453C5"/>
    <w:rsid w:val="00645B5E"/>
    <w:rsid w:val="0064626A"/>
    <w:rsid w:val="00646902"/>
    <w:rsid w:val="00646EAC"/>
    <w:rsid w:val="006503E9"/>
    <w:rsid w:val="00650CD2"/>
    <w:rsid w:val="00651F59"/>
    <w:rsid w:val="00652B3F"/>
    <w:rsid w:val="00652F32"/>
    <w:rsid w:val="00653494"/>
    <w:rsid w:val="00653A61"/>
    <w:rsid w:val="00655A96"/>
    <w:rsid w:val="00656802"/>
    <w:rsid w:val="006574C0"/>
    <w:rsid w:val="00657A8A"/>
    <w:rsid w:val="00660879"/>
    <w:rsid w:val="0066161D"/>
    <w:rsid w:val="00663025"/>
    <w:rsid w:val="0066338A"/>
    <w:rsid w:val="0066698D"/>
    <w:rsid w:val="006669A5"/>
    <w:rsid w:val="00666E2C"/>
    <w:rsid w:val="00667CF7"/>
    <w:rsid w:val="00667D6C"/>
    <w:rsid w:val="00671228"/>
    <w:rsid w:val="00671385"/>
    <w:rsid w:val="006732AB"/>
    <w:rsid w:val="00674E87"/>
    <w:rsid w:val="0067503F"/>
    <w:rsid w:val="00675F7E"/>
    <w:rsid w:val="006761D1"/>
    <w:rsid w:val="00677D08"/>
    <w:rsid w:val="00680833"/>
    <w:rsid w:val="0068121D"/>
    <w:rsid w:val="00681511"/>
    <w:rsid w:val="006816BA"/>
    <w:rsid w:val="00681AE1"/>
    <w:rsid w:val="00681F7E"/>
    <w:rsid w:val="00682BAD"/>
    <w:rsid w:val="00682C23"/>
    <w:rsid w:val="00682FBC"/>
    <w:rsid w:val="006830F8"/>
    <w:rsid w:val="006832D7"/>
    <w:rsid w:val="00684049"/>
    <w:rsid w:val="00684EFF"/>
    <w:rsid w:val="0068510C"/>
    <w:rsid w:val="0068659B"/>
    <w:rsid w:val="00687C0D"/>
    <w:rsid w:val="00690792"/>
    <w:rsid w:val="00692EFD"/>
    <w:rsid w:val="0069365A"/>
    <w:rsid w:val="00693CD5"/>
    <w:rsid w:val="00694102"/>
    <w:rsid w:val="006942BA"/>
    <w:rsid w:val="00694893"/>
    <w:rsid w:val="00694B68"/>
    <w:rsid w:val="00697114"/>
    <w:rsid w:val="00697368"/>
    <w:rsid w:val="00697446"/>
    <w:rsid w:val="006A00C3"/>
    <w:rsid w:val="006A1093"/>
    <w:rsid w:val="006A19C0"/>
    <w:rsid w:val="006A2094"/>
    <w:rsid w:val="006A3B8D"/>
    <w:rsid w:val="006A4FE9"/>
    <w:rsid w:val="006A68C5"/>
    <w:rsid w:val="006A6956"/>
    <w:rsid w:val="006B097D"/>
    <w:rsid w:val="006B0992"/>
    <w:rsid w:val="006B1D52"/>
    <w:rsid w:val="006B204D"/>
    <w:rsid w:val="006B3C8B"/>
    <w:rsid w:val="006B4611"/>
    <w:rsid w:val="006B5BA4"/>
    <w:rsid w:val="006B7CCC"/>
    <w:rsid w:val="006C005D"/>
    <w:rsid w:val="006C142E"/>
    <w:rsid w:val="006C26F1"/>
    <w:rsid w:val="006C3DC2"/>
    <w:rsid w:val="006C3E0E"/>
    <w:rsid w:val="006C3E20"/>
    <w:rsid w:val="006C5325"/>
    <w:rsid w:val="006C613B"/>
    <w:rsid w:val="006D0556"/>
    <w:rsid w:val="006D0918"/>
    <w:rsid w:val="006D1C68"/>
    <w:rsid w:val="006D2CEB"/>
    <w:rsid w:val="006D2D8F"/>
    <w:rsid w:val="006D357D"/>
    <w:rsid w:val="006D3B41"/>
    <w:rsid w:val="006D449D"/>
    <w:rsid w:val="006D69B4"/>
    <w:rsid w:val="006D794E"/>
    <w:rsid w:val="006D7B55"/>
    <w:rsid w:val="006E07E3"/>
    <w:rsid w:val="006E2590"/>
    <w:rsid w:val="006E2CB9"/>
    <w:rsid w:val="006E4205"/>
    <w:rsid w:val="006E4CD6"/>
    <w:rsid w:val="006E5246"/>
    <w:rsid w:val="006E5A5A"/>
    <w:rsid w:val="006E6021"/>
    <w:rsid w:val="006E65EA"/>
    <w:rsid w:val="006E6C57"/>
    <w:rsid w:val="006F1D41"/>
    <w:rsid w:val="006F1E65"/>
    <w:rsid w:val="006F42E1"/>
    <w:rsid w:val="006F4884"/>
    <w:rsid w:val="006F4C57"/>
    <w:rsid w:val="006F6951"/>
    <w:rsid w:val="006F6B0B"/>
    <w:rsid w:val="006F721E"/>
    <w:rsid w:val="00700226"/>
    <w:rsid w:val="00701851"/>
    <w:rsid w:val="007019F7"/>
    <w:rsid w:val="007037B0"/>
    <w:rsid w:val="0070518F"/>
    <w:rsid w:val="007059EA"/>
    <w:rsid w:val="00705AAB"/>
    <w:rsid w:val="00705D5F"/>
    <w:rsid w:val="007063D4"/>
    <w:rsid w:val="00706FA3"/>
    <w:rsid w:val="00710A5D"/>
    <w:rsid w:val="00710CB9"/>
    <w:rsid w:val="00711190"/>
    <w:rsid w:val="0071146A"/>
    <w:rsid w:val="00711DB6"/>
    <w:rsid w:val="00711EC8"/>
    <w:rsid w:val="00711ED0"/>
    <w:rsid w:val="007120D6"/>
    <w:rsid w:val="00712A9F"/>
    <w:rsid w:val="00713059"/>
    <w:rsid w:val="007137C8"/>
    <w:rsid w:val="00716863"/>
    <w:rsid w:val="0071753E"/>
    <w:rsid w:val="00720798"/>
    <w:rsid w:val="007222C5"/>
    <w:rsid w:val="007223CC"/>
    <w:rsid w:val="00722CBE"/>
    <w:rsid w:val="00723278"/>
    <w:rsid w:val="00725EA3"/>
    <w:rsid w:val="007263D6"/>
    <w:rsid w:val="00726BA3"/>
    <w:rsid w:val="007307C9"/>
    <w:rsid w:val="007328D2"/>
    <w:rsid w:val="00732A8D"/>
    <w:rsid w:val="00734751"/>
    <w:rsid w:val="007374C2"/>
    <w:rsid w:val="00737571"/>
    <w:rsid w:val="00740AB8"/>
    <w:rsid w:val="00741A42"/>
    <w:rsid w:val="00742101"/>
    <w:rsid w:val="00742803"/>
    <w:rsid w:val="0074293D"/>
    <w:rsid w:val="007436DC"/>
    <w:rsid w:val="0074535A"/>
    <w:rsid w:val="007460F3"/>
    <w:rsid w:val="0074648F"/>
    <w:rsid w:val="007472E0"/>
    <w:rsid w:val="007502BE"/>
    <w:rsid w:val="007516D7"/>
    <w:rsid w:val="0075218D"/>
    <w:rsid w:val="00752335"/>
    <w:rsid w:val="0075471F"/>
    <w:rsid w:val="00754762"/>
    <w:rsid w:val="007548A7"/>
    <w:rsid w:val="007574EC"/>
    <w:rsid w:val="00760EB7"/>
    <w:rsid w:val="00762C8E"/>
    <w:rsid w:val="00765FC1"/>
    <w:rsid w:val="00767255"/>
    <w:rsid w:val="00770278"/>
    <w:rsid w:val="0077374D"/>
    <w:rsid w:val="00775065"/>
    <w:rsid w:val="007759A9"/>
    <w:rsid w:val="00775D5A"/>
    <w:rsid w:val="00781CB2"/>
    <w:rsid w:val="007820AA"/>
    <w:rsid w:val="00782ECB"/>
    <w:rsid w:val="00782FBA"/>
    <w:rsid w:val="00783AC2"/>
    <w:rsid w:val="00784722"/>
    <w:rsid w:val="00784824"/>
    <w:rsid w:val="007907E9"/>
    <w:rsid w:val="00794CB3"/>
    <w:rsid w:val="00794E3E"/>
    <w:rsid w:val="00796433"/>
    <w:rsid w:val="00796847"/>
    <w:rsid w:val="00796A7A"/>
    <w:rsid w:val="007A0157"/>
    <w:rsid w:val="007A1DFE"/>
    <w:rsid w:val="007A23AB"/>
    <w:rsid w:val="007A3EE2"/>
    <w:rsid w:val="007A486E"/>
    <w:rsid w:val="007A5237"/>
    <w:rsid w:val="007A6E19"/>
    <w:rsid w:val="007A7788"/>
    <w:rsid w:val="007B0753"/>
    <w:rsid w:val="007B2503"/>
    <w:rsid w:val="007B2C30"/>
    <w:rsid w:val="007B448D"/>
    <w:rsid w:val="007B6B4E"/>
    <w:rsid w:val="007B7F2F"/>
    <w:rsid w:val="007C03FA"/>
    <w:rsid w:val="007C0A27"/>
    <w:rsid w:val="007C0D10"/>
    <w:rsid w:val="007C1E26"/>
    <w:rsid w:val="007C21D6"/>
    <w:rsid w:val="007C345D"/>
    <w:rsid w:val="007C3665"/>
    <w:rsid w:val="007C3F4E"/>
    <w:rsid w:val="007C55A2"/>
    <w:rsid w:val="007C58C5"/>
    <w:rsid w:val="007C5D39"/>
    <w:rsid w:val="007C6A42"/>
    <w:rsid w:val="007C6B62"/>
    <w:rsid w:val="007D0267"/>
    <w:rsid w:val="007D12DE"/>
    <w:rsid w:val="007D28C4"/>
    <w:rsid w:val="007D373B"/>
    <w:rsid w:val="007D3C59"/>
    <w:rsid w:val="007E198A"/>
    <w:rsid w:val="007E1FE8"/>
    <w:rsid w:val="007E3784"/>
    <w:rsid w:val="007E4BE0"/>
    <w:rsid w:val="007E6C49"/>
    <w:rsid w:val="007E6E77"/>
    <w:rsid w:val="007E70A3"/>
    <w:rsid w:val="007E75DE"/>
    <w:rsid w:val="007F1AF9"/>
    <w:rsid w:val="007F1D44"/>
    <w:rsid w:val="007F26AC"/>
    <w:rsid w:val="007F3223"/>
    <w:rsid w:val="007F42AF"/>
    <w:rsid w:val="007F593F"/>
    <w:rsid w:val="007F63ED"/>
    <w:rsid w:val="007F7A61"/>
    <w:rsid w:val="00800A82"/>
    <w:rsid w:val="0080142A"/>
    <w:rsid w:val="008016BB"/>
    <w:rsid w:val="00804A3E"/>
    <w:rsid w:val="00804D6A"/>
    <w:rsid w:val="008066B8"/>
    <w:rsid w:val="00807249"/>
    <w:rsid w:val="008075DB"/>
    <w:rsid w:val="00810856"/>
    <w:rsid w:val="008113C9"/>
    <w:rsid w:val="00811460"/>
    <w:rsid w:val="008135E6"/>
    <w:rsid w:val="008145ED"/>
    <w:rsid w:val="0081540B"/>
    <w:rsid w:val="00823F79"/>
    <w:rsid w:val="00824186"/>
    <w:rsid w:val="00826486"/>
    <w:rsid w:val="0082785D"/>
    <w:rsid w:val="00827A0A"/>
    <w:rsid w:val="00830206"/>
    <w:rsid w:val="00830A9B"/>
    <w:rsid w:val="008313E9"/>
    <w:rsid w:val="00831BCA"/>
    <w:rsid w:val="008337CF"/>
    <w:rsid w:val="0083556A"/>
    <w:rsid w:val="00836E35"/>
    <w:rsid w:val="0083710C"/>
    <w:rsid w:val="00841D9E"/>
    <w:rsid w:val="00842B40"/>
    <w:rsid w:val="00842C95"/>
    <w:rsid w:val="00844AEE"/>
    <w:rsid w:val="008466EE"/>
    <w:rsid w:val="008472E8"/>
    <w:rsid w:val="008475EE"/>
    <w:rsid w:val="00852BB3"/>
    <w:rsid w:val="00853EAC"/>
    <w:rsid w:val="008549B2"/>
    <w:rsid w:val="008556E3"/>
    <w:rsid w:val="00855C29"/>
    <w:rsid w:val="00855C6E"/>
    <w:rsid w:val="00856480"/>
    <w:rsid w:val="00857255"/>
    <w:rsid w:val="008573D6"/>
    <w:rsid w:val="00857A5E"/>
    <w:rsid w:val="00860568"/>
    <w:rsid w:val="00860F3B"/>
    <w:rsid w:val="008634E9"/>
    <w:rsid w:val="00863978"/>
    <w:rsid w:val="00864BF2"/>
    <w:rsid w:val="00865237"/>
    <w:rsid w:val="00866754"/>
    <w:rsid w:val="00870125"/>
    <w:rsid w:val="0087177C"/>
    <w:rsid w:val="00871DC6"/>
    <w:rsid w:val="0087271E"/>
    <w:rsid w:val="00872DE9"/>
    <w:rsid w:val="00874101"/>
    <w:rsid w:val="00874CE0"/>
    <w:rsid w:val="00874EA5"/>
    <w:rsid w:val="00875CCE"/>
    <w:rsid w:val="0087619B"/>
    <w:rsid w:val="008830C4"/>
    <w:rsid w:val="00883730"/>
    <w:rsid w:val="008869E0"/>
    <w:rsid w:val="00887D23"/>
    <w:rsid w:val="00890B18"/>
    <w:rsid w:val="00890DC4"/>
    <w:rsid w:val="00891AF9"/>
    <w:rsid w:val="008924B9"/>
    <w:rsid w:val="0089275A"/>
    <w:rsid w:val="008928A5"/>
    <w:rsid w:val="00894084"/>
    <w:rsid w:val="00894FA9"/>
    <w:rsid w:val="008A0278"/>
    <w:rsid w:val="008A03A1"/>
    <w:rsid w:val="008A4DC9"/>
    <w:rsid w:val="008A55F0"/>
    <w:rsid w:val="008A5E00"/>
    <w:rsid w:val="008A6E01"/>
    <w:rsid w:val="008B171E"/>
    <w:rsid w:val="008B1B98"/>
    <w:rsid w:val="008B2975"/>
    <w:rsid w:val="008B4855"/>
    <w:rsid w:val="008B67CA"/>
    <w:rsid w:val="008B7CEB"/>
    <w:rsid w:val="008B7FB3"/>
    <w:rsid w:val="008C00FF"/>
    <w:rsid w:val="008C102B"/>
    <w:rsid w:val="008C1848"/>
    <w:rsid w:val="008C2498"/>
    <w:rsid w:val="008C2801"/>
    <w:rsid w:val="008C37F3"/>
    <w:rsid w:val="008C49D7"/>
    <w:rsid w:val="008C52DD"/>
    <w:rsid w:val="008C5940"/>
    <w:rsid w:val="008C65A8"/>
    <w:rsid w:val="008C789E"/>
    <w:rsid w:val="008D0096"/>
    <w:rsid w:val="008D1225"/>
    <w:rsid w:val="008D13BE"/>
    <w:rsid w:val="008D1CA9"/>
    <w:rsid w:val="008D277A"/>
    <w:rsid w:val="008D398F"/>
    <w:rsid w:val="008D3B08"/>
    <w:rsid w:val="008D738D"/>
    <w:rsid w:val="008E1233"/>
    <w:rsid w:val="008E1A59"/>
    <w:rsid w:val="008E3022"/>
    <w:rsid w:val="008E569D"/>
    <w:rsid w:val="008E6E02"/>
    <w:rsid w:val="008F2F60"/>
    <w:rsid w:val="008F34DF"/>
    <w:rsid w:val="008F473A"/>
    <w:rsid w:val="008F4D81"/>
    <w:rsid w:val="008F5C74"/>
    <w:rsid w:val="008F7107"/>
    <w:rsid w:val="00901D8A"/>
    <w:rsid w:val="00903563"/>
    <w:rsid w:val="0090446E"/>
    <w:rsid w:val="00904B8C"/>
    <w:rsid w:val="00904E66"/>
    <w:rsid w:val="00905110"/>
    <w:rsid w:val="00905641"/>
    <w:rsid w:val="00905C71"/>
    <w:rsid w:val="00906D87"/>
    <w:rsid w:val="00907E03"/>
    <w:rsid w:val="009101C6"/>
    <w:rsid w:val="00910C19"/>
    <w:rsid w:val="00911FB1"/>
    <w:rsid w:val="009120CD"/>
    <w:rsid w:val="00912C5A"/>
    <w:rsid w:val="0091374B"/>
    <w:rsid w:val="00913E39"/>
    <w:rsid w:val="00914B10"/>
    <w:rsid w:val="00920338"/>
    <w:rsid w:val="0092521B"/>
    <w:rsid w:val="00927B1C"/>
    <w:rsid w:val="00930A57"/>
    <w:rsid w:val="00930AE0"/>
    <w:rsid w:val="00932102"/>
    <w:rsid w:val="00932FD5"/>
    <w:rsid w:val="00933F48"/>
    <w:rsid w:val="00940060"/>
    <w:rsid w:val="00943715"/>
    <w:rsid w:val="00945975"/>
    <w:rsid w:val="009467DD"/>
    <w:rsid w:val="0094708E"/>
    <w:rsid w:val="0094734E"/>
    <w:rsid w:val="00947E94"/>
    <w:rsid w:val="00950049"/>
    <w:rsid w:val="00950271"/>
    <w:rsid w:val="00951515"/>
    <w:rsid w:val="00952A7B"/>
    <w:rsid w:val="00952FCF"/>
    <w:rsid w:val="00954319"/>
    <w:rsid w:val="00955735"/>
    <w:rsid w:val="00956065"/>
    <w:rsid w:val="009562C7"/>
    <w:rsid w:val="009564C8"/>
    <w:rsid w:val="009601DE"/>
    <w:rsid w:val="009625C4"/>
    <w:rsid w:val="00962825"/>
    <w:rsid w:val="0096285C"/>
    <w:rsid w:val="0096340D"/>
    <w:rsid w:val="00964E38"/>
    <w:rsid w:val="00965659"/>
    <w:rsid w:val="00970029"/>
    <w:rsid w:val="00970A13"/>
    <w:rsid w:val="00971061"/>
    <w:rsid w:val="00972721"/>
    <w:rsid w:val="009742F6"/>
    <w:rsid w:val="009758AD"/>
    <w:rsid w:val="00975D65"/>
    <w:rsid w:val="00977154"/>
    <w:rsid w:val="0097740A"/>
    <w:rsid w:val="009801B7"/>
    <w:rsid w:val="009803EF"/>
    <w:rsid w:val="009825D7"/>
    <w:rsid w:val="00983E7D"/>
    <w:rsid w:val="00984ECD"/>
    <w:rsid w:val="00985C7C"/>
    <w:rsid w:val="00985CBB"/>
    <w:rsid w:val="0098669F"/>
    <w:rsid w:val="00987E78"/>
    <w:rsid w:val="009901BE"/>
    <w:rsid w:val="00991887"/>
    <w:rsid w:val="00992538"/>
    <w:rsid w:val="0099255A"/>
    <w:rsid w:val="009936E2"/>
    <w:rsid w:val="00995B6A"/>
    <w:rsid w:val="00996A4B"/>
    <w:rsid w:val="00996EDC"/>
    <w:rsid w:val="009A099E"/>
    <w:rsid w:val="009A19F7"/>
    <w:rsid w:val="009A1FBC"/>
    <w:rsid w:val="009A3B33"/>
    <w:rsid w:val="009A4462"/>
    <w:rsid w:val="009A5512"/>
    <w:rsid w:val="009A649E"/>
    <w:rsid w:val="009A72E4"/>
    <w:rsid w:val="009B0378"/>
    <w:rsid w:val="009B0761"/>
    <w:rsid w:val="009B0AB6"/>
    <w:rsid w:val="009B1A62"/>
    <w:rsid w:val="009B2BB9"/>
    <w:rsid w:val="009B2EA8"/>
    <w:rsid w:val="009B304C"/>
    <w:rsid w:val="009B3168"/>
    <w:rsid w:val="009B3741"/>
    <w:rsid w:val="009B3E33"/>
    <w:rsid w:val="009B416B"/>
    <w:rsid w:val="009B4AE1"/>
    <w:rsid w:val="009C044F"/>
    <w:rsid w:val="009C0731"/>
    <w:rsid w:val="009C233F"/>
    <w:rsid w:val="009C37AD"/>
    <w:rsid w:val="009C5B78"/>
    <w:rsid w:val="009C5F89"/>
    <w:rsid w:val="009D101D"/>
    <w:rsid w:val="009D148B"/>
    <w:rsid w:val="009D16E6"/>
    <w:rsid w:val="009D43D0"/>
    <w:rsid w:val="009D4D0E"/>
    <w:rsid w:val="009D594E"/>
    <w:rsid w:val="009D684D"/>
    <w:rsid w:val="009D7FDA"/>
    <w:rsid w:val="009E0190"/>
    <w:rsid w:val="009E197E"/>
    <w:rsid w:val="009E1C49"/>
    <w:rsid w:val="009E2146"/>
    <w:rsid w:val="009E22D0"/>
    <w:rsid w:val="009E26F5"/>
    <w:rsid w:val="009E2D35"/>
    <w:rsid w:val="009E2FC8"/>
    <w:rsid w:val="009E5359"/>
    <w:rsid w:val="009E6585"/>
    <w:rsid w:val="009E7EE9"/>
    <w:rsid w:val="009F0B1C"/>
    <w:rsid w:val="009F2FCA"/>
    <w:rsid w:val="009F41A2"/>
    <w:rsid w:val="00A01BA3"/>
    <w:rsid w:val="00A0370F"/>
    <w:rsid w:val="00A05545"/>
    <w:rsid w:val="00A075BE"/>
    <w:rsid w:val="00A11121"/>
    <w:rsid w:val="00A14176"/>
    <w:rsid w:val="00A14349"/>
    <w:rsid w:val="00A16428"/>
    <w:rsid w:val="00A164B1"/>
    <w:rsid w:val="00A176E6"/>
    <w:rsid w:val="00A21549"/>
    <w:rsid w:val="00A22076"/>
    <w:rsid w:val="00A2327F"/>
    <w:rsid w:val="00A239E1"/>
    <w:rsid w:val="00A24598"/>
    <w:rsid w:val="00A24D09"/>
    <w:rsid w:val="00A2509F"/>
    <w:rsid w:val="00A25AAE"/>
    <w:rsid w:val="00A25C33"/>
    <w:rsid w:val="00A25ED0"/>
    <w:rsid w:val="00A26E11"/>
    <w:rsid w:val="00A300B5"/>
    <w:rsid w:val="00A315EF"/>
    <w:rsid w:val="00A31D3C"/>
    <w:rsid w:val="00A36EF1"/>
    <w:rsid w:val="00A408D0"/>
    <w:rsid w:val="00A40EB7"/>
    <w:rsid w:val="00A42B14"/>
    <w:rsid w:val="00A42F2B"/>
    <w:rsid w:val="00A43470"/>
    <w:rsid w:val="00A438BA"/>
    <w:rsid w:val="00A44051"/>
    <w:rsid w:val="00A44C6C"/>
    <w:rsid w:val="00A46C46"/>
    <w:rsid w:val="00A46F69"/>
    <w:rsid w:val="00A471D2"/>
    <w:rsid w:val="00A4738B"/>
    <w:rsid w:val="00A475F8"/>
    <w:rsid w:val="00A50571"/>
    <w:rsid w:val="00A507C0"/>
    <w:rsid w:val="00A51E3C"/>
    <w:rsid w:val="00A51F41"/>
    <w:rsid w:val="00A532B9"/>
    <w:rsid w:val="00A5648F"/>
    <w:rsid w:val="00A5779F"/>
    <w:rsid w:val="00A60328"/>
    <w:rsid w:val="00A63CEF"/>
    <w:rsid w:val="00A64025"/>
    <w:rsid w:val="00A64B2C"/>
    <w:rsid w:val="00A65AC5"/>
    <w:rsid w:val="00A66AB4"/>
    <w:rsid w:val="00A66CA0"/>
    <w:rsid w:val="00A66EFB"/>
    <w:rsid w:val="00A707EB"/>
    <w:rsid w:val="00A70D7B"/>
    <w:rsid w:val="00A72AB7"/>
    <w:rsid w:val="00A72B89"/>
    <w:rsid w:val="00A72D8C"/>
    <w:rsid w:val="00A7401D"/>
    <w:rsid w:val="00A746D4"/>
    <w:rsid w:val="00A7489B"/>
    <w:rsid w:val="00A7493D"/>
    <w:rsid w:val="00A74E6A"/>
    <w:rsid w:val="00A7663D"/>
    <w:rsid w:val="00A77C50"/>
    <w:rsid w:val="00A77F53"/>
    <w:rsid w:val="00A803EB"/>
    <w:rsid w:val="00A80504"/>
    <w:rsid w:val="00A80B90"/>
    <w:rsid w:val="00A83A07"/>
    <w:rsid w:val="00A84AE2"/>
    <w:rsid w:val="00A84E3B"/>
    <w:rsid w:val="00A85AC2"/>
    <w:rsid w:val="00A90075"/>
    <w:rsid w:val="00A90BCC"/>
    <w:rsid w:val="00A90D53"/>
    <w:rsid w:val="00A91AA2"/>
    <w:rsid w:val="00A91C69"/>
    <w:rsid w:val="00A92BC2"/>
    <w:rsid w:val="00AA18C0"/>
    <w:rsid w:val="00AA1F8B"/>
    <w:rsid w:val="00AA30ED"/>
    <w:rsid w:val="00AA350E"/>
    <w:rsid w:val="00AA4FE9"/>
    <w:rsid w:val="00AA51EE"/>
    <w:rsid w:val="00AA5F47"/>
    <w:rsid w:val="00AA7354"/>
    <w:rsid w:val="00AB17BD"/>
    <w:rsid w:val="00AB1A37"/>
    <w:rsid w:val="00AB2899"/>
    <w:rsid w:val="00AB3E96"/>
    <w:rsid w:val="00AB472F"/>
    <w:rsid w:val="00AB77DD"/>
    <w:rsid w:val="00AB7A3A"/>
    <w:rsid w:val="00AC0152"/>
    <w:rsid w:val="00AC02DB"/>
    <w:rsid w:val="00AC0C07"/>
    <w:rsid w:val="00AC0EFA"/>
    <w:rsid w:val="00AC12FF"/>
    <w:rsid w:val="00AC1F16"/>
    <w:rsid w:val="00AC5BAA"/>
    <w:rsid w:val="00AC7A81"/>
    <w:rsid w:val="00AC7D30"/>
    <w:rsid w:val="00AD055C"/>
    <w:rsid w:val="00AD15B2"/>
    <w:rsid w:val="00AD1D6F"/>
    <w:rsid w:val="00AD1E66"/>
    <w:rsid w:val="00AD24C5"/>
    <w:rsid w:val="00AD2CEA"/>
    <w:rsid w:val="00AD46CC"/>
    <w:rsid w:val="00AD6BD1"/>
    <w:rsid w:val="00AD7A93"/>
    <w:rsid w:val="00AE1AB3"/>
    <w:rsid w:val="00AE2187"/>
    <w:rsid w:val="00AE2381"/>
    <w:rsid w:val="00AE303D"/>
    <w:rsid w:val="00AE61E4"/>
    <w:rsid w:val="00AE7729"/>
    <w:rsid w:val="00AF08BB"/>
    <w:rsid w:val="00AF0DDE"/>
    <w:rsid w:val="00AF1979"/>
    <w:rsid w:val="00AF49B4"/>
    <w:rsid w:val="00AF5AFD"/>
    <w:rsid w:val="00AF6716"/>
    <w:rsid w:val="00B019FC"/>
    <w:rsid w:val="00B0269B"/>
    <w:rsid w:val="00B028B3"/>
    <w:rsid w:val="00B039D1"/>
    <w:rsid w:val="00B0461F"/>
    <w:rsid w:val="00B058F7"/>
    <w:rsid w:val="00B059BF"/>
    <w:rsid w:val="00B062EF"/>
    <w:rsid w:val="00B06CD6"/>
    <w:rsid w:val="00B108D4"/>
    <w:rsid w:val="00B14D6C"/>
    <w:rsid w:val="00B14F36"/>
    <w:rsid w:val="00B14F7E"/>
    <w:rsid w:val="00B14FEB"/>
    <w:rsid w:val="00B159EA"/>
    <w:rsid w:val="00B2001F"/>
    <w:rsid w:val="00B22718"/>
    <w:rsid w:val="00B2427C"/>
    <w:rsid w:val="00B248E6"/>
    <w:rsid w:val="00B24EB3"/>
    <w:rsid w:val="00B25E77"/>
    <w:rsid w:val="00B25FA0"/>
    <w:rsid w:val="00B260BB"/>
    <w:rsid w:val="00B26C21"/>
    <w:rsid w:val="00B326E7"/>
    <w:rsid w:val="00B32A05"/>
    <w:rsid w:val="00B342DC"/>
    <w:rsid w:val="00B345D2"/>
    <w:rsid w:val="00B34F9D"/>
    <w:rsid w:val="00B4070C"/>
    <w:rsid w:val="00B41172"/>
    <w:rsid w:val="00B419F5"/>
    <w:rsid w:val="00B431DD"/>
    <w:rsid w:val="00B432B3"/>
    <w:rsid w:val="00B44612"/>
    <w:rsid w:val="00B44A37"/>
    <w:rsid w:val="00B504FD"/>
    <w:rsid w:val="00B51606"/>
    <w:rsid w:val="00B51AE2"/>
    <w:rsid w:val="00B521CD"/>
    <w:rsid w:val="00B52A5A"/>
    <w:rsid w:val="00B530C3"/>
    <w:rsid w:val="00B53967"/>
    <w:rsid w:val="00B5471D"/>
    <w:rsid w:val="00B56683"/>
    <w:rsid w:val="00B5680F"/>
    <w:rsid w:val="00B62149"/>
    <w:rsid w:val="00B626E4"/>
    <w:rsid w:val="00B62D94"/>
    <w:rsid w:val="00B6373B"/>
    <w:rsid w:val="00B63D81"/>
    <w:rsid w:val="00B64E87"/>
    <w:rsid w:val="00B653F0"/>
    <w:rsid w:val="00B65593"/>
    <w:rsid w:val="00B658D0"/>
    <w:rsid w:val="00B70FDF"/>
    <w:rsid w:val="00B733F7"/>
    <w:rsid w:val="00B75657"/>
    <w:rsid w:val="00B75681"/>
    <w:rsid w:val="00B758A4"/>
    <w:rsid w:val="00B7733D"/>
    <w:rsid w:val="00B80DF6"/>
    <w:rsid w:val="00B80E62"/>
    <w:rsid w:val="00B82B54"/>
    <w:rsid w:val="00B82F6A"/>
    <w:rsid w:val="00B8672E"/>
    <w:rsid w:val="00B86924"/>
    <w:rsid w:val="00B8753C"/>
    <w:rsid w:val="00B91C83"/>
    <w:rsid w:val="00B93F55"/>
    <w:rsid w:val="00B94D9A"/>
    <w:rsid w:val="00B95100"/>
    <w:rsid w:val="00B956CE"/>
    <w:rsid w:val="00B9611B"/>
    <w:rsid w:val="00B96457"/>
    <w:rsid w:val="00B97D60"/>
    <w:rsid w:val="00BA136D"/>
    <w:rsid w:val="00BA2139"/>
    <w:rsid w:val="00BA304E"/>
    <w:rsid w:val="00BA347F"/>
    <w:rsid w:val="00BA64A9"/>
    <w:rsid w:val="00BB623E"/>
    <w:rsid w:val="00BB7ABC"/>
    <w:rsid w:val="00BC069A"/>
    <w:rsid w:val="00BC0E02"/>
    <w:rsid w:val="00BC0F4B"/>
    <w:rsid w:val="00BC3836"/>
    <w:rsid w:val="00BC3BC8"/>
    <w:rsid w:val="00BC46A8"/>
    <w:rsid w:val="00BC4A30"/>
    <w:rsid w:val="00BC4CA5"/>
    <w:rsid w:val="00BC5BB3"/>
    <w:rsid w:val="00BC7055"/>
    <w:rsid w:val="00BC7879"/>
    <w:rsid w:val="00BD069C"/>
    <w:rsid w:val="00BD185E"/>
    <w:rsid w:val="00BD392E"/>
    <w:rsid w:val="00BD61AA"/>
    <w:rsid w:val="00BD69F5"/>
    <w:rsid w:val="00BD6F78"/>
    <w:rsid w:val="00BE0D0D"/>
    <w:rsid w:val="00BE2C08"/>
    <w:rsid w:val="00BE3B17"/>
    <w:rsid w:val="00BE405B"/>
    <w:rsid w:val="00BE51C2"/>
    <w:rsid w:val="00BE6B56"/>
    <w:rsid w:val="00BE7C52"/>
    <w:rsid w:val="00BF0814"/>
    <w:rsid w:val="00BF1908"/>
    <w:rsid w:val="00BF19E3"/>
    <w:rsid w:val="00BF1FE4"/>
    <w:rsid w:val="00BF2517"/>
    <w:rsid w:val="00BF2773"/>
    <w:rsid w:val="00BF348B"/>
    <w:rsid w:val="00BF3E97"/>
    <w:rsid w:val="00BF4D5B"/>
    <w:rsid w:val="00BF7B61"/>
    <w:rsid w:val="00C01390"/>
    <w:rsid w:val="00C018B2"/>
    <w:rsid w:val="00C01903"/>
    <w:rsid w:val="00C02C23"/>
    <w:rsid w:val="00C03953"/>
    <w:rsid w:val="00C04DE6"/>
    <w:rsid w:val="00C07707"/>
    <w:rsid w:val="00C1020F"/>
    <w:rsid w:val="00C10B1C"/>
    <w:rsid w:val="00C11C72"/>
    <w:rsid w:val="00C13C85"/>
    <w:rsid w:val="00C13FD7"/>
    <w:rsid w:val="00C14D03"/>
    <w:rsid w:val="00C14EC6"/>
    <w:rsid w:val="00C14FB0"/>
    <w:rsid w:val="00C14FC5"/>
    <w:rsid w:val="00C17496"/>
    <w:rsid w:val="00C175A3"/>
    <w:rsid w:val="00C2007D"/>
    <w:rsid w:val="00C202C8"/>
    <w:rsid w:val="00C22F57"/>
    <w:rsid w:val="00C23FD0"/>
    <w:rsid w:val="00C2545F"/>
    <w:rsid w:val="00C257A0"/>
    <w:rsid w:val="00C2588D"/>
    <w:rsid w:val="00C260EC"/>
    <w:rsid w:val="00C337CF"/>
    <w:rsid w:val="00C338A2"/>
    <w:rsid w:val="00C36342"/>
    <w:rsid w:val="00C376C0"/>
    <w:rsid w:val="00C4151C"/>
    <w:rsid w:val="00C41675"/>
    <w:rsid w:val="00C43371"/>
    <w:rsid w:val="00C4350E"/>
    <w:rsid w:val="00C43894"/>
    <w:rsid w:val="00C438DB"/>
    <w:rsid w:val="00C449F7"/>
    <w:rsid w:val="00C45274"/>
    <w:rsid w:val="00C46111"/>
    <w:rsid w:val="00C4666D"/>
    <w:rsid w:val="00C46895"/>
    <w:rsid w:val="00C474E2"/>
    <w:rsid w:val="00C47507"/>
    <w:rsid w:val="00C47B0A"/>
    <w:rsid w:val="00C502C5"/>
    <w:rsid w:val="00C521C0"/>
    <w:rsid w:val="00C54C0E"/>
    <w:rsid w:val="00C5533A"/>
    <w:rsid w:val="00C563C1"/>
    <w:rsid w:val="00C56C08"/>
    <w:rsid w:val="00C57545"/>
    <w:rsid w:val="00C6034D"/>
    <w:rsid w:val="00C60CD6"/>
    <w:rsid w:val="00C61812"/>
    <w:rsid w:val="00C630B1"/>
    <w:rsid w:val="00C6411E"/>
    <w:rsid w:val="00C65202"/>
    <w:rsid w:val="00C65C4E"/>
    <w:rsid w:val="00C67781"/>
    <w:rsid w:val="00C70EC9"/>
    <w:rsid w:val="00C71010"/>
    <w:rsid w:val="00C7180F"/>
    <w:rsid w:val="00C72CB3"/>
    <w:rsid w:val="00C73AA3"/>
    <w:rsid w:val="00C743B6"/>
    <w:rsid w:val="00C768E4"/>
    <w:rsid w:val="00C76933"/>
    <w:rsid w:val="00C76B97"/>
    <w:rsid w:val="00C77135"/>
    <w:rsid w:val="00C77806"/>
    <w:rsid w:val="00C77A18"/>
    <w:rsid w:val="00C82D88"/>
    <w:rsid w:val="00C83E2B"/>
    <w:rsid w:val="00C84612"/>
    <w:rsid w:val="00C84CB1"/>
    <w:rsid w:val="00C867FB"/>
    <w:rsid w:val="00C90A8D"/>
    <w:rsid w:val="00C90B57"/>
    <w:rsid w:val="00C91631"/>
    <w:rsid w:val="00C91A15"/>
    <w:rsid w:val="00C92D19"/>
    <w:rsid w:val="00C932B9"/>
    <w:rsid w:val="00C94CAB"/>
    <w:rsid w:val="00C95334"/>
    <w:rsid w:val="00C95C60"/>
    <w:rsid w:val="00C95DC4"/>
    <w:rsid w:val="00C971F5"/>
    <w:rsid w:val="00C97B5B"/>
    <w:rsid w:val="00CA0986"/>
    <w:rsid w:val="00CA10F0"/>
    <w:rsid w:val="00CA45F0"/>
    <w:rsid w:val="00CA55E7"/>
    <w:rsid w:val="00CA56A4"/>
    <w:rsid w:val="00CA674C"/>
    <w:rsid w:val="00CB1ECC"/>
    <w:rsid w:val="00CB1FC8"/>
    <w:rsid w:val="00CB2E66"/>
    <w:rsid w:val="00CB3362"/>
    <w:rsid w:val="00CB40F8"/>
    <w:rsid w:val="00CB479A"/>
    <w:rsid w:val="00CB550C"/>
    <w:rsid w:val="00CB64A6"/>
    <w:rsid w:val="00CB7468"/>
    <w:rsid w:val="00CC0C31"/>
    <w:rsid w:val="00CC0C70"/>
    <w:rsid w:val="00CC1069"/>
    <w:rsid w:val="00CC1300"/>
    <w:rsid w:val="00CC15AE"/>
    <w:rsid w:val="00CC24B4"/>
    <w:rsid w:val="00CC2C80"/>
    <w:rsid w:val="00CC4F3F"/>
    <w:rsid w:val="00CC600B"/>
    <w:rsid w:val="00CC7A52"/>
    <w:rsid w:val="00CD0BD7"/>
    <w:rsid w:val="00CD1DC0"/>
    <w:rsid w:val="00CD5607"/>
    <w:rsid w:val="00CD5C9D"/>
    <w:rsid w:val="00CD61ED"/>
    <w:rsid w:val="00CD65E5"/>
    <w:rsid w:val="00CD71F5"/>
    <w:rsid w:val="00CD7CED"/>
    <w:rsid w:val="00CD7F74"/>
    <w:rsid w:val="00CE1C78"/>
    <w:rsid w:val="00CE2C65"/>
    <w:rsid w:val="00CE4348"/>
    <w:rsid w:val="00CE4D5C"/>
    <w:rsid w:val="00CE5316"/>
    <w:rsid w:val="00CE5C53"/>
    <w:rsid w:val="00CE5D1B"/>
    <w:rsid w:val="00CF0FC4"/>
    <w:rsid w:val="00CF1AB7"/>
    <w:rsid w:val="00CF2053"/>
    <w:rsid w:val="00CF20F0"/>
    <w:rsid w:val="00CF3AA5"/>
    <w:rsid w:val="00CF4B31"/>
    <w:rsid w:val="00CF6D9C"/>
    <w:rsid w:val="00CF745E"/>
    <w:rsid w:val="00D00A93"/>
    <w:rsid w:val="00D013FE"/>
    <w:rsid w:val="00D01419"/>
    <w:rsid w:val="00D02DD6"/>
    <w:rsid w:val="00D03811"/>
    <w:rsid w:val="00D039B2"/>
    <w:rsid w:val="00D05B2A"/>
    <w:rsid w:val="00D0667F"/>
    <w:rsid w:val="00D100BB"/>
    <w:rsid w:val="00D100E2"/>
    <w:rsid w:val="00D107D0"/>
    <w:rsid w:val="00D152AF"/>
    <w:rsid w:val="00D1673F"/>
    <w:rsid w:val="00D16DDF"/>
    <w:rsid w:val="00D202E7"/>
    <w:rsid w:val="00D20468"/>
    <w:rsid w:val="00D21162"/>
    <w:rsid w:val="00D217F9"/>
    <w:rsid w:val="00D22E6E"/>
    <w:rsid w:val="00D238E1"/>
    <w:rsid w:val="00D24729"/>
    <w:rsid w:val="00D250B9"/>
    <w:rsid w:val="00D26236"/>
    <w:rsid w:val="00D26C3A"/>
    <w:rsid w:val="00D26EBA"/>
    <w:rsid w:val="00D27B16"/>
    <w:rsid w:val="00D30A7B"/>
    <w:rsid w:val="00D31AEB"/>
    <w:rsid w:val="00D34C5D"/>
    <w:rsid w:val="00D350B2"/>
    <w:rsid w:val="00D35B26"/>
    <w:rsid w:val="00D36005"/>
    <w:rsid w:val="00D36A27"/>
    <w:rsid w:val="00D4075F"/>
    <w:rsid w:val="00D40AF9"/>
    <w:rsid w:val="00D419C1"/>
    <w:rsid w:val="00D42D55"/>
    <w:rsid w:val="00D448D8"/>
    <w:rsid w:val="00D45F71"/>
    <w:rsid w:val="00D474BD"/>
    <w:rsid w:val="00D4780D"/>
    <w:rsid w:val="00D47E12"/>
    <w:rsid w:val="00D50A11"/>
    <w:rsid w:val="00D50A6B"/>
    <w:rsid w:val="00D50BCA"/>
    <w:rsid w:val="00D50BED"/>
    <w:rsid w:val="00D51FE3"/>
    <w:rsid w:val="00D52F1A"/>
    <w:rsid w:val="00D54BDE"/>
    <w:rsid w:val="00D5532B"/>
    <w:rsid w:val="00D6021E"/>
    <w:rsid w:val="00D634F3"/>
    <w:rsid w:val="00D65F5C"/>
    <w:rsid w:val="00D71217"/>
    <w:rsid w:val="00D713F6"/>
    <w:rsid w:val="00D71514"/>
    <w:rsid w:val="00D71C79"/>
    <w:rsid w:val="00D71EF2"/>
    <w:rsid w:val="00D74367"/>
    <w:rsid w:val="00D76B08"/>
    <w:rsid w:val="00D778A3"/>
    <w:rsid w:val="00D800D9"/>
    <w:rsid w:val="00D80661"/>
    <w:rsid w:val="00D80F9D"/>
    <w:rsid w:val="00D83469"/>
    <w:rsid w:val="00D834CF"/>
    <w:rsid w:val="00D87970"/>
    <w:rsid w:val="00D90461"/>
    <w:rsid w:val="00D96249"/>
    <w:rsid w:val="00D9779B"/>
    <w:rsid w:val="00D97EF5"/>
    <w:rsid w:val="00DA1210"/>
    <w:rsid w:val="00DA33BF"/>
    <w:rsid w:val="00DA4228"/>
    <w:rsid w:val="00DA4746"/>
    <w:rsid w:val="00DA5D33"/>
    <w:rsid w:val="00DA61CD"/>
    <w:rsid w:val="00DA72D7"/>
    <w:rsid w:val="00DB03A4"/>
    <w:rsid w:val="00DB1074"/>
    <w:rsid w:val="00DB1CC0"/>
    <w:rsid w:val="00DB2AA5"/>
    <w:rsid w:val="00DB2C13"/>
    <w:rsid w:val="00DB2EF9"/>
    <w:rsid w:val="00DB3AD7"/>
    <w:rsid w:val="00DB415B"/>
    <w:rsid w:val="00DB57D5"/>
    <w:rsid w:val="00DC125D"/>
    <w:rsid w:val="00DC2338"/>
    <w:rsid w:val="00DC3CA1"/>
    <w:rsid w:val="00DC4A0A"/>
    <w:rsid w:val="00DC5B26"/>
    <w:rsid w:val="00DD047A"/>
    <w:rsid w:val="00DD061F"/>
    <w:rsid w:val="00DD2E42"/>
    <w:rsid w:val="00DD3B29"/>
    <w:rsid w:val="00DD6041"/>
    <w:rsid w:val="00DE1517"/>
    <w:rsid w:val="00DE216F"/>
    <w:rsid w:val="00DE2989"/>
    <w:rsid w:val="00DE2C77"/>
    <w:rsid w:val="00DE30D8"/>
    <w:rsid w:val="00DE3701"/>
    <w:rsid w:val="00DE38AB"/>
    <w:rsid w:val="00DE3F4D"/>
    <w:rsid w:val="00DE58B2"/>
    <w:rsid w:val="00DE5E2B"/>
    <w:rsid w:val="00DF1C19"/>
    <w:rsid w:val="00DF3A9F"/>
    <w:rsid w:val="00DF5237"/>
    <w:rsid w:val="00DF57A0"/>
    <w:rsid w:val="00DF5A35"/>
    <w:rsid w:val="00DF6892"/>
    <w:rsid w:val="00DF68DA"/>
    <w:rsid w:val="00E02161"/>
    <w:rsid w:val="00E02438"/>
    <w:rsid w:val="00E04F2C"/>
    <w:rsid w:val="00E05543"/>
    <w:rsid w:val="00E064BC"/>
    <w:rsid w:val="00E065A0"/>
    <w:rsid w:val="00E078E3"/>
    <w:rsid w:val="00E07F7C"/>
    <w:rsid w:val="00E12076"/>
    <w:rsid w:val="00E12CB6"/>
    <w:rsid w:val="00E14132"/>
    <w:rsid w:val="00E14ADA"/>
    <w:rsid w:val="00E1504D"/>
    <w:rsid w:val="00E16DBC"/>
    <w:rsid w:val="00E17369"/>
    <w:rsid w:val="00E177E4"/>
    <w:rsid w:val="00E20ABF"/>
    <w:rsid w:val="00E22993"/>
    <w:rsid w:val="00E23283"/>
    <w:rsid w:val="00E23CD7"/>
    <w:rsid w:val="00E2493E"/>
    <w:rsid w:val="00E25D47"/>
    <w:rsid w:val="00E27BA8"/>
    <w:rsid w:val="00E33AFE"/>
    <w:rsid w:val="00E3414D"/>
    <w:rsid w:val="00E35396"/>
    <w:rsid w:val="00E359D4"/>
    <w:rsid w:val="00E35F3A"/>
    <w:rsid w:val="00E36112"/>
    <w:rsid w:val="00E36DA5"/>
    <w:rsid w:val="00E41280"/>
    <w:rsid w:val="00E43292"/>
    <w:rsid w:val="00E45BF3"/>
    <w:rsid w:val="00E504FB"/>
    <w:rsid w:val="00E50934"/>
    <w:rsid w:val="00E527E8"/>
    <w:rsid w:val="00E53CBB"/>
    <w:rsid w:val="00E54A32"/>
    <w:rsid w:val="00E56486"/>
    <w:rsid w:val="00E570DF"/>
    <w:rsid w:val="00E57E47"/>
    <w:rsid w:val="00E60124"/>
    <w:rsid w:val="00E60D68"/>
    <w:rsid w:val="00E61027"/>
    <w:rsid w:val="00E6127C"/>
    <w:rsid w:val="00E617B4"/>
    <w:rsid w:val="00E630CB"/>
    <w:rsid w:val="00E63397"/>
    <w:rsid w:val="00E63D93"/>
    <w:rsid w:val="00E63E8F"/>
    <w:rsid w:val="00E640F0"/>
    <w:rsid w:val="00E65C34"/>
    <w:rsid w:val="00E65F2A"/>
    <w:rsid w:val="00E67B7B"/>
    <w:rsid w:val="00E718C4"/>
    <w:rsid w:val="00E71D60"/>
    <w:rsid w:val="00E74459"/>
    <w:rsid w:val="00E759FC"/>
    <w:rsid w:val="00E75CBD"/>
    <w:rsid w:val="00E76DC9"/>
    <w:rsid w:val="00E76E90"/>
    <w:rsid w:val="00E779FF"/>
    <w:rsid w:val="00E77C8D"/>
    <w:rsid w:val="00E800F6"/>
    <w:rsid w:val="00E805CB"/>
    <w:rsid w:val="00E81110"/>
    <w:rsid w:val="00E815B3"/>
    <w:rsid w:val="00E82A08"/>
    <w:rsid w:val="00E83177"/>
    <w:rsid w:val="00E84097"/>
    <w:rsid w:val="00E84E0A"/>
    <w:rsid w:val="00E8530B"/>
    <w:rsid w:val="00E85856"/>
    <w:rsid w:val="00E8796B"/>
    <w:rsid w:val="00E90296"/>
    <w:rsid w:val="00E90CF5"/>
    <w:rsid w:val="00E90EDB"/>
    <w:rsid w:val="00E93E43"/>
    <w:rsid w:val="00E95309"/>
    <w:rsid w:val="00E95ABD"/>
    <w:rsid w:val="00E97958"/>
    <w:rsid w:val="00E97D14"/>
    <w:rsid w:val="00EA18DA"/>
    <w:rsid w:val="00EA1999"/>
    <w:rsid w:val="00EA2956"/>
    <w:rsid w:val="00EA2C9C"/>
    <w:rsid w:val="00EA4302"/>
    <w:rsid w:val="00EA443B"/>
    <w:rsid w:val="00EA66BD"/>
    <w:rsid w:val="00EA736F"/>
    <w:rsid w:val="00EA7E5D"/>
    <w:rsid w:val="00EA7EE1"/>
    <w:rsid w:val="00EB08DB"/>
    <w:rsid w:val="00EB1513"/>
    <w:rsid w:val="00EB15BC"/>
    <w:rsid w:val="00EB2BA5"/>
    <w:rsid w:val="00EB4345"/>
    <w:rsid w:val="00EB682D"/>
    <w:rsid w:val="00EB6DCF"/>
    <w:rsid w:val="00EB71EB"/>
    <w:rsid w:val="00EB7390"/>
    <w:rsid w:val="00EB7A85"/>
    <w:rsid w:val="00EC0588"/>
    <w:rsid w:val="00EC06CF"/>
    <w:rsid w:val="00EC2A13"/>
    <w:rsid w:val="00EC402D"/>
    <w:rsid w:val="00EC5498"/>
    <w:rsid w:val="00EC6346"/>
    <w:rsid w:val="00EC71CD"/>
    <w:rsid w:val="00EC78FE"/>
    <w:rsid w:val="00EC792E"/>
    <w:rsid w:val="00EC7D5D"/>
    <w:rsid w:val="00ED01EA"/>
    <w:rsid w:val="00ED0EDD"/>
    <w:rsid w:val="00ED16F1"/>
    <w:rsid w:val="00ED32FC"/>
    <w:rsid w:val="00ED467C"/>
    <w:rsid w:val="00ED4B65"/>
    <w:rsid w:val="00ED5050"/>
    <w:rsid w:val="00ED50E7"/>
    <w:rsid w:val="00ED57DB"/>
    <w:rsid w:val="00ED64A8"/>
    <w:rsid w:val="00ED66CA"/>
    <w:rsid w:val="00ED6894"/>
    <w:rsid w:val="00EE13F3"/>
    <w:rsid w:val="00EE1F8B"/>
    <w:rsid w:val="00EE24E3"/>
    <w:rsid w:val="00EE2E35"/>
    <w:rsid w:val="00EE5F54"/>
    <w:rsid w:val="00EE68DC"/>
    <w:rsid w:val="00EF01F4"/>
    <w:rsid w:val="00EF18C9"/>
    <w:rsid w:val="00EF1BFC"/>
    <w:rsid w:val="00EF23A1"/>
    <w:rsid w:val="00EF2485"/>
    <w:rsid w:val="00EF3347"/>
    <w:rsid w:val="00EF3512"/>
    <w:rsid w:val="00EF4655"/>
    <w:rsid w:val="00EF5474"/>
    <w:rsid w:val="00EF701C"/>
    <w:rsid w:val="00F00BA7"/>
    <w:rsid w:val="00F013BE"/>
    <w:rsid w:val="00F02723"/>
    <w:rsid w:val="00F036F0"/>
    <w:rsid w:val="00F04201"/>
    <w:rsid w:val="00F05A6C"/>
    <w:rsid w:val="00F07CD6"/>
    <w:rsid w:val="00F114B6"/>
    <w:rsid w:val="00F124AF"/>
    <w:rsid w:val="00F125AC"/>
    <w:rsid w:val="00F1388E"/>
    <w:rsid w:val="00F13CBB"/>
    <w:rsid w:val="00F143B0"/>
    <w:rsid w:val="00F1493D"/>
    <w:rsid w:val="00F15CD7"/>
    <w:rsid w:val="00F16A5C"/>
    <w:rsid w:val="00F16DBE"/>
    <w:rsid w:val="00F2022F"/>
    <w:rsid w:val="00F20258"/>
    <w:rsid w:val="00F20AE2"/>
    <w:rsid w:val="00F21B42"/>
    <w:rsid w:val="00F21C81"/>
    <w:rsid w:val="00F22CEB"/>
    <w:rsid w:val="00F22DA1"/>
    <w:rsid w:val="00F22EC8"/>
    <w:rsid w:val="00F23694"/>
    <w:rsid w:val="00F236DB"/>
    <w:rsid w:val="00F23E64"/>
    <w:rsid w:val="00F2563C"/>
    <w:rsid w:val="00F25E67"/>
    <w:rsid w:val="00F26130"/>
    <w:rsid w:val="00F26E8C"/>
    <w:rsid w:val="00F270E0"/>
    <w:rsid w:val="00F278A8"/>
    <w:rsid w:val="00F30939"/>
    <w:rsid w:val="00F313EE"/>
    <w:rsid w:val="00F3182B"/>
    <w:rsid w:val="00F3183F"/>
    <w:rsid w:val="00F32BC2"/>
    <w:rsid w:val="00F3348F"/>
    <w:rsid w:val="00F33F17"/>
    <w:rsid w:val="00F34811"/>
    <w:rsid w:val="00F358C3"/>
    <w:rsid w:val="00F35C03"/>
    <w:rsid w:val="00F35CC6"/>
    <w:rsid w:val="00F35E15"/>
    <w:rsid w:val="00F36142"/>
    <w:rsid w:val="00F3620F"/>
    <w:rsid w:val="00F37DD6"/>
    <w:rsid w:val="00F4126C"/>
    <w:rsid w:val="00F412B1"/>
    <w:rsid w:val="00F41A5B"/>
    <w:rsid w:val="00F41ED2"/>
    <w:rsid w:val="00F43ECD"/>
    <w:rsid w:val="00F463BE"/>
    <w:rsid w:val="00F47F40"/>
    <w:rsid w:val="00F50735"/>
    <w:rsid w:val="00F50A64"/>
    <w:rsid w:val="00F50FE4"/>
    <w:rsid w:val="00F54388"/>
    <w:rsid w:val="00F54A05"/>
    <w:rsid w:val="00F55D9A"/>
    <w:rsid w:val="00F56A8C"/>
    <w:rsid w:val="00F5792F"/>
    <w:rsid w:val="00F57BD2"/>
    <w:rsid w:val="00F61F37"/>
    <w:rsid w:val="00F63C2C"/>
    <w:rsid w:val="00F64C06"/>
    <w:rsid w:val="00F702CE"/>
    <w:rsid w:val="00F70D6D"/>
    <w:rsid w:val="00F714F3"/>
    <w:rsid w:val="00F73483"/>
    <w:rsid w:val="00F73C08"/>
    <w:rsid w:val="00F7412B"/>
    <w:rsid w:val="00F741AD"/>
    <w:rsid w:val="00F760BC"/>
    <w:rsid w:val="00F777E3"/>
    <w:rsid w:val="00F77AF6"/>
    <w:rsid w:val="00F80661"/>
    <w:rsid w:val="00F8073E"/>
    <w:rsid w:val="00F81018"/>
    <w:rsid w:val="00F81DFD"/>
    <w:rsid w:val="00F846DA"/>
    <w:rsid w:val="00F847A6"/>
    <w:rsid w:val="00F85170"/>
    <w:rsid w:val="00F86CF0"/>
    <w:rsid w:val="00F87486"/>
    <w:rsid w:val="00F87857"/>
    <w:rsid w:val="00F91B03"/>
    <w:rsid w:val="00F92BEE"/>
    <w:rsid w:val="00F93B5F"/>
    <w:rsid w:val="00F96535"/>
    <w:rsid w:val="00F96B3F"/>
    <w:rsid w:val="00F97AC4"/>
    <w:rsid w:val="00FA01C8"/>
    <w:rsid w:val="00FA34C8"/>
    <w:rsid w:val="00FA39DD"/>
    <w:rsid w:val="00FA5526"/>
    <w:rsid w:val="00FB075F"/>
    <w:rsid w:val="00FB17A0"/>
    <w:rsid w:val="00FB270C"/>
    <w:rsid w:val="00FB2CFE"/>
    <w:rsid w:val="00FB52EB"/>
    <w:rsid w:val="00FB55E0"/>
    <w:rsid w:val="00FB594A"/>
    <w:rsid w:val="00FB6F9F"/>
    <w:rsid w:val="00FB758C"/>
    <w:rsid w:val="00FC042E"/>
    <w:rsid w:val="00FC0488"/>
    <w:rsid w:val="00FC0975"/>
    <w:rsid w:val="00FC09AB"/>
    <w:rsid w:val="00FC2430"/>
    <w:rsid w:val="00FC3D50"/>
    <w:rsid w:val="00FC6027"/>
    <w:rsid w:val="00FC7148"/>
    <w:rsid w:val="00FC7CED"/>
    <w:rsid w:val="00FC7D6B"/>
    <w:rsid w:val="00FD04CE"/>
    <w:rsid w:val="00FD14EA"/>
    <w:rsid w:val="00FD17CE"/>
    <w:rsid w:val="00FD1961"/>
    <w:rsid w:val="00FD1EBE"/>
    <w:rsid w:val="00FD267C"/>
    <w:rsid w:val="00FD3B94"/>
    <w:rsid w:val="00FD3DA6"/>
    <w:rsid w:val="00FD47C4"/>
    <w:rsid w:val="00FD4E3A"/>
    <w:rsid w:val="00FD5CC8"/>
    <w:rsid w:val="00FD649E"/>
    <w:rsid w:val="00FE2A5C"/>
    <w:rsid w:val="00FE32C9"/>
    <w:rsid w:val="00FE4378"/>
    <w:rsid w:val="00FE4389"/>
    <w:rsid w:val="00FE47FB"/>
    <w:rsid w:val="00FE5C33"/>
    <w:rsid w:val="00FE68D9"/>
    <w:rsid w:val="00FE7F4C"/>
    <w:rsid w:val="00FF105A"/>
    <w:rsid w:val="00FF1801"/>
    <w:rsid w:val="00FF2163"/>
    <w:rsid w:val="00FF2A49"/>
    <w:rsid w:val="00FF4056"/>
    <w:rsid w:val="00FF50D0"/>
    <w:rsid w:val="00FF591C"/>
    <w:rsid w:val="00FF5A86"/>
    <w:rsid w:val="00FF6550"/>
    <w:rsid w:val="00FF69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036E6"/>
  <w15:chartTrackingRefBased/>
  <w15:docId w15:val="{441205D5-4B8D-494F-AD1C-7DC16F3F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41F"/>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9"/>
    <w:qFormat/>
    <w:rsid w:val="00984ECD"/>
    <w:pPr>
      <w:keepNext/>
      <w:keepLines/>
      <w:numPr>
        <w:numId w:val="1"/>
      </w:numPr>
      <w:spacing w:before="120" w:after="120" w:line="360" w:lineRule="auto"/>
      <w:jc w:val="both"/>
      <w:outlineLvl w:val="0"/>
    </w:pPr>
    <w:rPr>
      <w:rFonts w:eastAsiaTheme="majorEastAsia" w:cstheme="majorBidi"/>
      <w:b/>
      <w:sz w:val="26"/>
      <w:szCs w:val="32"/>
    </w:rPr>
  </w:style>
  <w:style w:type="paragraph" w:styleId="Heading2">
    <w:name w:val="heading 2"/>
    <w:basedOn w:val="Normal"/>
    <w:next w:val="Normal"/>
    <w:link w:val="Heading2Char"/>
    <w:uiPriority w:val="99"/>
    <w:unhideWhenUsed/>
    <w:qFormat/>
    <w:rsid w:val="00C768E4"/>
    <w:pPr>
      <w:keepNext/>
      <w:keepLines/>
      <w:numPr>
        <w:numId w:val="2"/>
      </w:numPr>
      <w:spacing w:before="120" w:after="120" w:line="360" w:lineRule="auto"/>
      <w:jc w:val="both"/>
      <w:outlineLvl w:val="1"/>
    </w:pPr>
    <w:rPr>
      <w:rFonts w:eastAsiaTheme="majorEastAsia" w:cstheme="majorBidi"/>
      <w:b/>
      <w:sz w:val="26"/>
      <w:szCs w:val="26"/>
    </w:rPr>
  </w:style>
  <w:style w:type="paragraph" w:styleId="Heading3">
    <w:name w:val="heading 3"/>
    <w:basedOn w:val="Normal"/>
    <w:next w:val="Normal"/>
    <w:link w:val="Heading3Char"/>
    <w:unhideWhenUsed/>
    <w:qFormat/>
    <w:rsid w:val="00421922"/>
    <w:pPr>
      <w:keepNext/>
      <w:keepLines/>
      <w:numPr>
        <w:numId w:val="3"/>
      </w:numPr>
      <w:spacing w:before="120" w:after="120" w:line="276" w:lineRule="auto"/>
      <w:ind w:left="0"/>
      <w:jc w:val="both"/>
      <w:outlineLvl w:val="2"/>
    </w:pPr>
    <w:rPr>
      <w:rFonts w:eastAsiaTheme="majorEastAsia" w:cstheme="majorBidi"/>
      <w:b/>
      <w:color w:val="000000" w:themeColor="text1"/>
      <w:lang w:eastAsia="en-US"/>
    </w:rPr>
  </w:style>
  <w:style w:type="paragraph" w:styleId="Heading5">
    <w:name w:val="heading 5"/>
    <w:basedOn w:val="Normal"/>
    <w:next w:val="Normal"/>
    <w:link w:val="Heading5Char"/>
    <w:uiPriority w:val="9"/>
    <w:semiHidden/>
    <w:unhideWhenUsed/>
    <w:qFormat/>
    <w:pPr>
      <w:keepNext/>
      <w:keepLines/>
      <w:spacing w:before="40" w:line="259" w:lineRule="auto"/>
      <w:ind w:left="1008" w:hanging="1008"/>
      <w:outlineLvl w:val="4"/>
    </w:pPr>
    <w:rPr>
      <w:rFonts w:asciiTheme="majorHAnsi" w:eastAsiaTheme="majorEastAsia" w:hAnsiTheme="majorHAnsi" w:cstheme="majorBidi"/>
      <w:color w:val="2E74B5" w:themeColor="accent1" w:themeShade="BF"/>
      <w:sz w:val="22"/>
      <w:szCs w:val="22"/>
      <w:lang w:eastAsia="en-US"/>
    </w:rPr>
  </w:style>
  <w:style w:type="paragraph" w:styleId="Heading6">
    <w:name w:val="heading 6"/>
    <w:basedOn w:val="Normal"/>
    <w:next w:val="Normal"/>
    <w:link w:val="Heading6Char"/>
    <w:uiPriority w:val="9"/>
    <w:semiHidden/>
    <w:unhideWhenUsed/>
    <w:qFormat/>
    <w:pPr>
      <w:keepNext/>
      <w:keepLines/>
      <w:spacing w:before="40" w:line="259" w:lineRule="auto"/>
      <w:ind w:left="1152" w:hanging="1152"/>
      <w:outlineLvl w:val="5"/>
    </w:pPr>
    <w:rPr>
      <w:rFonts w:asciiTheme="majorHAnsi" w:eastAsiaTheme="majorEastAsia" w:hAnsiTheme="majorHAnsi" w:cstheme="majorBidi"/>
      <w:color w:val="1F4D78" w:themeColor="accent1" w:themeShade="7F"/>
      <w:sz w:val="22"/>
      <w:szCs w:val="22"/>
      <w:lang w:eastAsia="en-US"/>
    </w:rPr>
  </w:style>
  <w:style w:type="paragraph" w:styleId="Heading7">
    <w:name w:val="heading 7"/>
    <w:basedOn w:val="Normal"/>
    <w:next w:val="Normal"/>
    <w:link w:val="Heading7Char"/>
    <w:uiPriority w:val="9"/>
    <w:semiHidden/>
    <w:unhideWhenUsed/>
    <w:qFormat/>
    <w:pPr>
      <w:keepNext/>
      <w:keepLines/>
      <w:spacing w:before="40" w:line="259" w:lineRule="auto"/>
      <w:ind w:left="1296" w:hanging="1296"/>
      <w:outlineLvl w:val="6"/>
    </w:pPr>
    <w:rPr>
      <w:rFonts w:asciiTheme="majorHAnsi" w:eastAsiaTheme="majorEastAsia" w:hAnsiTheme="majorHAnsi" w:cstheme="majorBidi"/>
      <w:i/>
      <w:iCs/>
      <w:color w:val="1F4D78" w:themeColor="accent1" w:themeShade="7F"/>
      <w:sz w:val="22"/>
      <w:szCs w:val="22"/>
      <w:lang w:eastAsia="en-US"/>
    </w:rPr>
  </w:style>
  <w:style w:type="paragraph" w:styleId="Heading8">
    <w:name w:val="heading 8"/>
    <w:basedOn w:val="Normal"/>
    <w:next w:val="Normal"/>
    <w:link w:val="Heading8Char"/>
    <w:uiPriority w:val="9"/>
    <w:semiHidden/>
    <w:unhideWhenUsed/>
    <w:qFormat/>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B53"/>
    <w:pPr>
      <w:tabs>
        <w:tab w:val="center" w:pos="4513"/>
        <w:tab w:val="right" w:pos="9026"/>
      </w:tabs>
    </w:pPr>
  </w:style>
  <w:style w:type="character" w:customStyle="1" w:styleId="HeaderChar">
    <w:name w:val="Header Char"/>
    <w:basedOn w:val="DefaultParagraphFont"/>
    <w:link w:val="Header"/>
    <w:uiPriority w:val="99"/>
    <w:rsid w:val="001D6B53"/>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D6B53"/>
    <w:pPr>
      <w:tabs>
        <w:tab w:val="center" w:pos="4513"/>
        <w:tab w:val="right" w:pos="9026"/>
      </w:tabs>
    </w:pPr>
  </w:style>
  <w:style w:type="character" w:customStyle="1" w:styleId="FooterChar">
    <w:name w:val="Footer Char"/>
    <w:basedOn w:val="DefaultParagraphFont"/>
    <w:link w:val="Footer"/>
    <w:uiPriority w:val="99"/>
    <w:rsid w:val="001D6B53"/>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9"/>
    <w:rsid w:val="00984ECD"/>
    <w:rPr>
      <w:rFonts w:ascii="Times New Roman" w:eastAsiaTheme="majorEastAsia" w:hAnsi="Times New Roman" w:cstheme="majorBidi"/>
      <w:b/>
      <w:sz w:val="26"/>
      <w:szCs w:val="32"/>
      <w:lang w:eastAsia="en-AU"/>
    </w:rPr>
  </w:style>
  <w:style w:type="character" w:customStyle="1" w:styleId="Heading2Char">
    <w:name w:val="Heading 2 Char"/>
    <w:basedOn w:val="DefaultParagraphFont"/>
    <w:link w:val="Heading2"/>
    <w:uiPriority w:val="99"/>
    <w:rsid w:val="00C768E4"/>
    <w:rPr>
      <w:rFonts w:ascii="Times New Roman" w:eastAsiaTheme="majorEastAsia" w:hAnsi="Times New Roman" w:cstheme="majorBidi"/>
      <w:b/>
      <w:sz w:val="26"/>
      <w:szCs w:val="26"/>
      <w:lang w:eastAsia="en-AU"/>
    </w:rPr>
  </w:style>
  <w:style w:type="paragraph" w:styleId="TOC1">
    <w:name w:val="toc 1"/>
    <w:basedOn w:val="Normal"/>
    <w:next w:val="Normal"/>
    <w:autoRedefine/>
    <w:uiPriority w:val="39"/>
    <w:unhideWhenUsed/>
    <w:rsid w:val="003923A1"/>
    <w:pPr>
      <w:tabs>
        <w:tab w:val="left" w:pos="993"/>
        <w:tab w:val="right" w:leader="dot" w:pos="9356"/>
      </w:tabs>
      <w:spacing w:before="80" w:after="80" w:line="276" w:lineRule="auto"/>
      <w:ind w:left="284" w:right="-22" w:hanging="284"/>
      <w:jc w:val="both"/>
    </w:pPr>
    <w:rPr>
      <w:b/>
      <w:noProof/>
      <w:sz w:val="28"/>
    </w:rPr>
  </w:style>
  <w:style w:type="paragraph" w:styleId="TOC2">
    <w:name w:val="toc 2"/>
    <w:basedOn w:val="Normal"/>
    <w:next w:val="Normal"/>
    <w:autoRedefine/>
    <w:uiPriority w:val="39"/>
    <w:unhideWhenUsed/>
    <w:qFormat/>
    <w:rsid w:val="003923A1"/>
    <w:pPr>
      <w:tabs>
        <w:tab w:val="left" w:pos="993"/>
        <w:tab w:val="left" w:pos="1320"/>
        <w:tab w:val="right" w:leader="dot" w:pos="9356"/>
      </w:tabs>
      <w:spacing w:before="120" w:after="120"/>
      <w:ind w:left="284" w:right="-22" w:hanging="284"/>
      <w:jc w:val="both"/>
    </w:pPr>
  </w:style>
  <w:style w:type="paragraph" w:styleId="TOC3">
    <w:name w:val="toc 3"/>
    <w:basedOn w:val="Normal"/>
    <w:next w:val="Normal"/>
    <w:autoRedefine/>
    <w:uiPriority w:val="39"/>
    <w:unhideWhenUsed/>
    <w:rsid w:val="007C21D6"/>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C21D6"/>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C21D6"/>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C21D6"/>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C21D6"/>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C21D6"/>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C21D6"/>
    <w:pPr>
      <w:spacing w:after="100" w:line="259"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7C21D6"/>
    <w:rPr>
      <w:color w:val="0563C1" w:themeColor="hyperlink"/>
      <w:u w:val="single"/>
    </w:rPr>
  </w:style>
  <w:style w:type="character" w:styleId="CommentReference">
    <w:name w:val="annotation reference"/>
    <w:basedOn w:val="DefaultParagraphFont"/>
    <w:uiPriority w:val="99"/>
    <w:unhideWhenUsed/>
    <w:rsid w:val="003B52C8"/>
    <w:rPr>
      <w:sz w:val="16"/>
      <w:szCs w:val="16"/>
    </w:rPr>
  </w:style>
  <w:style w:type="paragraph" w:styleId="CommentText">
    <w:name w:val="annotation text"/>
    <w:basedOn w:val="Normal"/>
    <w:link w:val="CommentTextChar"/>
    <w:uiPriority w:val="99"/>
    <w:unhideWhenUsed/>
    <w:qFormat/>
    <w:rsid w:val="00E12076"/>
    <w:rPr>
      <w:rFonts w:ascii="Segoe UI" w:hAnsi="Segoe UI"/>
      <w:sz w:val="20"/>
      <w:szCs w:val="20"/>
    </w:rPr>
  </w:style>
  <w:style w:type="character" w:customStyle="1" w:styleId="CommentTextChar">
    <w:name w:val="Comment Text Char"/>
    <w:basedOn w:val="DefaultParagraphFont"/>
    <w:link w:val="CommentText"/>
    <w:uiPriority w:val="99"/>
    <w:rsid w:val="00E12076"/>
    <w:rPr>
      <w:rFonts w:ascii="Segoe UI" w:eastAsia="Times New Roman" w:hAnsi="Segoe U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B52C8"/>
    <w:rPr>
      <w:b/>
      <w:bCs/>
    </w:rPr>
  </w:style>
  <w:style w:type="character" w:customStyle="1" w:styleId="CommentSubjectChar">
    <w:name w:val="Comment Subject Char"/>
    <w:basedOn w:val="CommentTextChar"/>
    <w:link w:val="CommentSubject"/>
    <w:uiPriority w:val="99"/>
    <w:semiHidden/>
    <w:rsid w:val="003B52C8"/>
    <w:rPr>
      <w:rFonts w:ascii="Times New Roman" w:eastAsia="Times New Roman" w:hAnsi="Times New Roman" w:cs="Times New Roman"/>
      <w:b/>
      <w:bCs/>
      <w:sz w:val="20"/>
      <w:szCs w:val="20"/>
      <w:lang w:eastAsia="en-AU"/>
    </w:rPr>
  </w:style>
  <w:style w:type="paragraph" w:styleId="BalloonText">
    <w:name w:val="Balloon Text"/>
    <w:basedOn w:val="Normal"/>
    <w:link w:val="BalloonTextChar"/>
    <w:semiHidden/>
    <w:unhideWhenUsed/>
    <w:rsid w:val="003B52C8"/>
    <w:rPr>
      <w:rFonts w:ascii="Segoe UI" w:hAnsi="Segoe UI" w:cs="Segoe UI"/>
      <w:sz w:val="18"/>
      <w:szCs w:val="18"/>
    </w:rPr>
  </w:style>
  <w:style w:type="character" w:customStyle="1" w:styleId="BalloonTextChar">
    <w:name w:val="Balloon Text Char"/>
    <w:basedOn w:val="DefaultParagraphFont"/>
    <w:link w:val="BalloonText"/>
    <w:semiHidden/>
    <w:rsid w:val="003B52C8"/>
    <w:rPr>
      <w:rFonts w:ascii="Segoe UI" w:eastAsia="Times New Roman" w:hAnsi="Segoe UI" w:cs="Segoe UI"/>
      <w:sz w:val="18"/>
      <w:szCs w:val="18"/>
      <w:lang w:eastAsia="en-AU"/>
    </w:rPr>
  </w:style>
  <w:style w:type="character" w:customStyle="1" w:styleId="Heading3Char">
    <w:name w:val="Heading 3 Char"/>
    <w:basedOn w:val="DefaultParagraphFont"/>
    <w:link w:val="Heading3"/>
    <w:rsid w:val="00421922"/>
    <w:rPr>
      <w:rFonts w:ascii="Times New Roman" w:eastAsiaTheme="majorEastAsia" w:hAnsi="Times New Roman" w:cstheme="majorBidi"/>
      <w:b/>
      <w:color w:val="000000" w:themeColor="text1"/>
      <w:sz w:val="24"/>
      <w:szCs w:val="24"/>
    </w:rPr>
  </w:style>
  <w:style w:type="paragraph" w:styleId="ListParagraph">
    <w:name w:val="List Paragraph"/>
    <w:aliases w:val="Source,Thang2,Level 2,Norm,abc,List Paragraph1,Đoạn của Danh sách,List Paragraph11,Đoạn c𞹺Danh sách,List Paragraph111,Đoạn c���?nh sách,Nga 3,List Paragraph2,Colorful List - Accent 11,List Paragraph21,List Paragraph1111,bullet 1,bulle,H1"/>
    <w:basedOn w:val="Normal"/>
    <w:link w:val="ListParagraphChar"/>
    <w:uiPriority w:val="34"/>
    <w:qFormat/>
    <w:rsid w:val="00421922"/>
    <w:pPr>
      <w:spacing w:before="120" w:after="120" w:line="276" w:lineRule="auto"/>
      <w:ind w:left="284"/>
      <w:contextualSpacing/>
    </w:pPr>
    <w:rPr>
      <w:rFonts w:eastAsiaTheme="minorHAnsi" w:cstheme="minorBidi"/>
      <w:szCs w:val="22"/>
      <w:lang w:eastAsia="en-US"/>
    </w:rPr>
  </w:style>
  <w:style w:type="paragraph" w:customStyle="1" w:styleId="Note1">
    <w:name w:val="Note 1"/>
    <w:basedOn w:val="NormalWeb"/>
    <w:qFormat/>
    <w:rsid w:val="00AA4FE9"/>
    <w:pPr>
      <w:numPr>
        <w:numId w:val="4"/>
      </w:numPr>
      <w:tabs>
        <w:tab w:val="num" w:pos="360"/>
      </w:tabs>
      <w:spacing w:after="120"/>
      <w:ind w:left="0" w:firstLine="0"/>
      <w:jc w:val="both"/>
    </w:pPr>
    <w:rPr>
      <w:color w:val="000000" w:themeColor="text1"/>
      <w:sz w:val="25"/>
      <w:szCs w:val="25"/>
      <w:lang w:val="en-US" w:eastAsia="en-US"/>
    </w:rPr>
  </w:style>
  <w:style w:type="paragraph" w:styleId="NormalWeb">
    <w:name w:val="Normal (Web)"/>
    <w:basedOn w:val="Normal"/>
    <w:uiPriority w:val="99"/>
    <w:unhideWhenUsed/>
    <w:rsid w:val="00AA4FE9"/>
  </w:style>
  <w:style w:type="character" w:customStyle="1" w:styleId="ListParagraphChar">
    <w:name w:val="List Paragraph Char"/>
    <w:aliases w:val="Source Char,Thang2 Char,Level 2 Char,Norm Char,abc Char,List Paragraph1 Char,Đoạn của Danh sách Char,List Paragraph11 Char,Đoạn c𞹺Danh sách Char,List Paragraph111 Char,Đoạn c���?nh sách Char,Nga 3 Char,List Paragraph2 Char,H1 Char"/>
    <w:link w:val="ListParagraph"/>
    <w:uiPriority w:val="34"/>
    <w:qFormat/>
    <w:rsid w:val="00554284"/>
    <w:rPr>
      <w:rFonts w:ascii="Times New Roman" w:hAnsi="Times New Roman"/>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qFormat/>
    <w:pPr>
      <w:widowControl w:val="0"/>
      <w:autoSpaceDE w:val="0"/>
      <w:autoSpaceDN w:val="0"/>
      <w:spacing w:before="119"/>
      <w:ind w:left="134" w:firstLine="720"/>
    </w:pPr>
    <w:rPr>
      <w:sz w:val="28"/>
      <w:szCs w:val="28"/>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8"/>
      <w:szCs w:val="28"/>
      <w:lang w:val="en-US"/>
    </w:rPr>
  </w:style>
  <w:style w:type="paragraph" w:styleId="Revision">
    <w:name w:val="Revision"/>
    <w:hidden/>
    <w:uiPriority w:val="99"/>
    <w:semiHidden/>
    <w:rsid w:val="003F06D4"/>
    <w:pPr>
      <w:spacing w:after="0" w:line="240" w:lineRule="auto"/>
    </w:pPr>
    <w:rPr>
      <w:rFonts w:ascii="Times New Roman" w:eastAsia="Times New Roman" w:hAnsi="Times New Roman" w:cs="Times New Roman"/>
      <w:sz w:val="24"/>
      <w:szCs w:val="24"/>
      <w:lang w:eastAsia="en-AU"/>
    </w:rPr>
  </w:style>
  <w:style w:type="table" w:styleId="TableGrid">
    <w:name w:val="Table Grid"/>
    <w:aliases w:val="table general,_0Table Grid,표1,medium Shading 1 - Accent 2,SSI Table 1"/>
    <w:basedOn w:val="TableNormal"/>
    <w:uiPriority w:val="39"/>
    <w:qFormat/>
    <w:rsid w:val="00BF3E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3E97"/>
    <w:rPr>
      <w:rFonts w:cs="Times New Roman"/>
      <w:b/>
      <w:bCs/>
    </w:rPr>
  </w:style>
  <w:style w:type="paragraph" w:styleId="BodyTextIndent">
    <w:name w:val="Body Text Indent"/>
    <w:basedOn w:val="Normal"/>
    <w:link w:val="BodyTextIndentChar"/>
    <w:unhideWhenUsed/>
    <w:rsid w:val="00213A56"/>
    <w:pPr>
      <w:spacing w:after="120"/>
      <w:ind w:left="283"/>
    </w:pPr>
  </w:style>
  <w:style w:type="character" w:customStyle="1" w:styleId="BodyTextIndentChar">
    <w:name w:val="Body Text Indent Char"/>
    <w:basedOn w:val="DefaultParagraphFont"/>
    <w:link w:val="BodyTextIndent"/>
    <w:rsid w:val="00213A56"/>
    <w:rPr>
      <w:rFonts w:ascii="Times New Roman" w:eastAsia="Times New Roman" w:hAnsi="Times New Roman" w:cs="Times New Roman"/>
      <w:sz w:val="24"/>
      <w:szCs w:val="24"/>
      <w:lang w:eastAsia="en-AU"/>
    </w:rPr>
  </w:style>
  <w:style w:type="paragraph" w:customStyle="1" w:styleId="vnbodonih">
    <w:name w:val="vnbodonih"/>
    <w:basedOn w:val="Normal"/>
    <w:rsid w:val="000B332C"/>
    <w:pPr>
      <w:suppressAutoHyphens/>
      <w:spacing w:before="28" w:after="28" w:line="100" w:lineRule="atLeast"/>
    </w:pPr>
    <w:rPr>
      <w:rFonts w:ascii="Calibri" w:hAnsi="Calibri"/>
      <w:kern w:val="1"/>
      <w:lang w:val="en-US" w:eastAsia="ar-SA"/>
    </w:rPr>
  </w:style>
  <w:style w:type="paragraph" w:customStyle="1" w:styleId="Default">
    <w:name w:val="Default"/>
    <w:rsid w:val="00E56486"/>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Vnbnnidung">
    <w:name w:val="Văn bản nội dung_"/>
    <w:link w:val="Vnbnnidung0"/>
    <w:rsid w:val="0004109A"/>
    <w:rPr>
      <w:sz w:val="34"/>
      <w:szCs w:val="34"/>
    </w:rPr>
  </w:style>
  <w:style w:type="paragraph" w:customStyle="1" w:styleId="Vnbnnidung0">
    <w:name w:val="Văn bản nội dung"/>
    <w:basedOn w:val="Normal"/>
    <w:link w:val="Vnbnnidung"/>
    <w:rsid w:val="0004109A"/>
    <w:pPr>
      <w:widowControl w:val="0"/>
      <w:spacing w:after="80" w:line="276" w:lineRule="auto"/>
      <w:ind w:firstLine="40"/>
    </w:pPr>
    <w:rPr>
      <w:rFonts w:asciiTheme="minorHAnsi" w:eastAsiaTheme="minorHAnsi" w:hAnsiTheme="minorHAnsi" w:cstheme="minorBidi"/>
      <w:sz w:val="34"/>
      <w:szCs w:val="34"/>
      <w:lang w:eastAsia="en-US"/>
    </w:rPr>
  </w:style>
  <w:style w:type="character" w:customStyle="1" w:styleId="BodytextBold">
    <w:name w:val="Body text + Bold"/>
    <w:rsid w:val="0010791C"/>
    <w:rPr>
      <w:rFonts w:ascii="Times New Roman" w:eastAsia="Times New Roman" w:hAnsi="Times New Roman" w:cs="Times New Roman"/>
      <w:b/>
      <w:bCs/>
      <w:color w:val="000000"/>
      <w:spacing w:val="0"/>
      <w:w w:val="100"/>
      <w:position w:val="0"/>
      <w:sz w:val="21"/>
      <w:szCs w:val="21"/>
      <w:shd w:val="clear" w:color="auto" w:fill="FFFFFF"/>
      <w:lang w:val="vi-VN"/>
    </w:rPr>
  </w:style>
  <w:style w:type="paragraph" w:customStyle="1" w:styleId="TableParagraph">
    <w:name w:val="Table Paragraph"/>
    <w:basedOn w:val="Normal"/>
    <w:uiPriority w:val="1"/>
    <w:qFormat/>
    <w:rsid w:val="0010791C"/>
    <w:pPr>
      <w:widowControl w:val="0"/>
      <w:autoSpaceDE w:val="0"/>
      <w:autoSpaceDN w:val="0"/>
    </w:pPr>
    <w:rPr>
      <w:sz w:val="22"/>
      <w:szCs w:val="22"/>
      <w:lang w:val="vi" w:eastAsia="en-US"/>
    </w:rPr>
  </w:style>
  <w:style w:type="paragraph" w:customStyle="1" w:styleId="Char">
    <w:name w:val="Char"/>
    <w:rsid w:val="00616A47"/>
    <w:pPr>
      <w:tabs>
        <w:tab w:val="left" w:pos="1152"/>
      </w:tabs>
      <w:spacing w:before="120" w:after="120" w:line="312" w:lineRule="auto"/>
    </w:pPr>
    <w:rPr>
      <w:rFonts w:ascii="Arial" w:eastAsia="Times New Roman" w:hAnsi="Arial" w:cs="Arial"/>
      <w:sz w:val="26"/>
      <w:szCs w:val="26"/>
      <w:lang w:val="en-US"/>
    </w:rPr>
  </w:style>
  <w:style w:type="character" w:customStyle="1" w:styleId="markedcontent">
    <w:name w:val="markedcontent"/>
    <w:rsid w:val="00616A47"/>
  </w:style>
  <w:style w:type="paragraph" w:customStyle="1" w:styleId="ml">
    <w:name w:val="ml"/>
    <w:basedOn w:val="Heading3"/>
    <w:link w:val="mlChar"/>
    <w:qFormat/>
    <w:rsid w:val="0023267B"/>
    <w:pPr>
      <w:numPr>
        <w:numId w:val="43"/>
      </w:numPr>
      <w:tabs>
        <w:tab w:val="left" w:pos="284"/>
      </w:tabs>
      <w:jc w:val="left"/>
    </w:pPr>
    <w:rPr>
      <w:color w:val="0D0D0D" w:themeColor="text1" w:themeTint="F2"/>
      <w:lang w:val="vi-VN"/>
    </w:rPr>
  </w:style>
  <w:style w:type="character" w:customStyle="1" w:styleId="mlChar">
    <w:name w:val="ml Char"/>
    <w:basedOn w:val="DefaultParagraphFont"/>
    <w:link w:val="ml"/>
    <w:rsid w:val="0023267B"/>
    <w:rPr>
      <w:rFonts w:ascii="Times New Roman" w:eastAsiaTheme="majorEastAsia" w:hAnsi="Times New Roman" w:cstheme="majorBidi"/>
      <w:b/>
      <w:color w:val="0D0D0D" w:themeColor="text1" w:themeTint="F2"/>
      <w:sz w:val="24"/>
      <w:szCs w:val="24"/>
      <w:lang w:val="vi-VN"/>
    </w:rPr>
  </w:style>
  <w:style w:type="character" w:customStyle="1" w:styleId="text">
    <w:name w:val="text"/>
    <w:basedOn w:val="DefaultParagraphFont"/>
    <w:rsid w:val="004B4704"/>
  </w:style>
  <w:style w:type="paragraph" w:styleId="HTMLPreformatted">
    <w:name w:val="HTML Preformatted"/>
    <w:basedOn w:val="Normal"/>
    <w:link w:val="HTMLPreformattedChar"/>
    <w:uiPriority w:val="99"/>
    <w:semiHidden/>
    <w:unhideWhenUsed/>
    <w:rsid w:val="002C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2C6867"/>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6E4CD6"/>
    <w:rPr>
      <w:color w:val="954F72" w:themeColor="followedHyperlink"/>
      <w:u w:val="single"/>
    </w:rPr>
  </w:style>
  <w:style w:type="character" w:customStyle="1" w:styleId="14">
    <w:name w:val="14"/>
    <w:rsid w:val="005416D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8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uphuoc@merufa.v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120C97F1B9D843821179440A419689" ma:contentTypeVersion="12" ma:contentTypeDescription="Create a new document." ma:contentTypeScope="" ma:versionID="e411f0d38c9a80f1ea968981586bf806">
  <xsd:schema xmlns:xsd="http://www.w3.org/2001/XMLSchema" xmlns:xs="http://www.w3.org/2001/XMLSchema" xmlns:p="http://schemas.microsoft.com/office/2006/metadata/properties" xmlns:ns2="02f6ae19-22d5-4f72-9dab-45a1338c7470" xmlns:ns3="8d10d84c-170a-44a3-8857-1a5be32a60aa" targetNamespace="http://schemas.microsoft.com/office/2006/metadata/properties" ma:root="true" ma:fieldsID="6d55c100c63e0a4340ad4ddfff1e79c6" ns2:_="" ns3:_="">
    <xsd:import namespace="02f6ae19-22d5-4f72-9dab-45a1338c7470"/>
    <xsd:import namespace="8d10d84c-170a-44a3-8857-1a5be32a60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6ae19-22d5-4f72-9dab-45a1338c7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10d84c-170a-44a3-8857-1a5be32a60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1FF91-A309-40C1-9CEA-EC8606FE34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75B86A-52EE-47C4-9568-38C6DC3A4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6ae19-22d5-4f72-9dab-45a1338c7470"/>
    <ds:schemaRef ds:uri="8d10d84c-170a-44a3-8857-1a5be32a6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EB15D-169A-4E03-9178-BD36B22DDD26}">
  <ds:schemaRefs>
    <ds:schemaRef ds:uri="http://schemas.microsoft.com/sharepoint/v3/contenttype/forms"/>
  </ds:schemaRefs>
</ds:datastoreItem>
</file>

<file path=customXml/itemProps4.xml><?xml version="1.0" encoding="utf-8"?>
<ds:datastoreItem xmlns:ds="http://schemas.openxmlformats.org/officeDocument/2006/customXml" ds:itemID="{774EEC7C-DC56-4C00-BB90-729A1F4A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10</cp:revision>
  <cp:lastPrinted>2025-03-28T10:05:00Z</cp:lastPrinted>
  <dcterms:created xsi:type="dcterms:W3CDTF">2026-04-16T04:34:00Z</dcterms:created>
  <dcterms:modified xsi:type="dcterms:W3CDTF">2026-04-24T13:10:00Z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0x0101006A120C97F1B9D843821179440A419689</vt:lpwstr>
  </property>
  <property fmtid="{D5CDD505-2E9C-101B-9397-08002B2CF9AE}" pid="3" name="GrammarlyDocumentId">
    <vt:lpwstr>f218458e39f4f5edc2ec80765ae2a9824fe5b1d72229281c38fa2c4922c2b05a</vt:lpwstr>
  </property>
</Properties>
</file>